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58" w:rsidRPr="000844A7" w:rsidRDefault="00710D58" w:rsidP="00116D46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844A7">
        <w:rPr>
          <w:rFonts w:ascii="Arial" w:hAnsi="Arial" w:cs="Arial"/>
          <w:b/>
          <w:sz w:val="28"/>
          <w:szCs w:val="24"/>
        </w:rPr>
        <w:t>OBWIESZCZENIE</w:t>
      </w:r>
    </w:p>
    <w:p w:rsidR="00116D46" w:rsidRPr="00900E0F" w:rsidRDefault="00914D95" w:rsidP="00116D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Burmistrza Gminy i Miasta Dobczyce </w:t>
      </w:r>
    </w:p>
    <w:p w:rsidR="00116D46" w:rsidRPr="00900E0F" w:rsidRDefault="00116D46" w:rsidP="00116D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E0F">
        <w:rPr>
          <w:rFonts w:ascii="Arial" w:hAnsi="Arial" w:cs="Arial"/>
          <w:b/>
          <w:sz w:val="24"/>
          <w:szCs w:val="24"/>
        </w:rPr>
        <w:t xml:space="preserve">z dnia </w:t>
      </w:r>
      <w:r w:rsidR="00914D95">
        <w:rPr>
          <w:rFonts w:ascii="Arial" w:hAnsi="Arial" w:cs="Arial"/>
          <w:b/>
          <w:sz w:val="24"/>
          <w:szCs w:val="24"/>
        </w:rPr>
        <w:t xml:space="preserve">22 sierpnia </w:t>
      </w:r>
      <w:r w:rsidR="001F0183" w:rsidRPr="00900E0F">
        <w:rPr>
          <w:rFonts w:ascii="Arial" w:hAnsi="Arial" w:cs="Arial"/>
          <w:b/>
          <w:sz w:val="24"/>
          <w:szCs w:val="24"/>
        </w:rPr>
        <w:t>2018</w:t>
      </w:r>
      <w:r w:rsidRPr="00900E0F">
        <w:rPr>
          <w:rFonts w:ascii="Arial" w:hAnsi="Arial" w:cs="Arial"/>
          <w:b/>
          <w:sz w:val="24"/>
          <w:szCs w:val="24"/>
        </w:rPr>
        <w:t xml:space="preserve"> r.</w:t>
      </w:r>
    </w:p>
    <w:p w:rsidR="007D1E28" w:rsidRPr="00900E0F" w:rsidRDefault="007D1E28" w:rsidP="00116D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CC1" w:rsidRPr="00900E0F" w:rsidRDefault="00994B4C" w:rsidP="00994B4C">
      <w:pPr>
        <w:jc w:val="both"/>
        <w:rPr>
          <w:rFonts w:ascii="Arial" w:hAnsi="Arial" w:cs="Arial"/>
          <w:b/>
          <w:sz w:val="24"/>
          <w:szCs w:val="24"/>
        </w:rPr>
      </w:pPr>
      <w:r w:rsidRPr="00900E0F">
        <w:rPr>
          <w:rFonts w:ascii="Arial" w:hAnsi="Arial" w:cs="Arial"/>
          <w:b/>
          <w:sz w:val="24"/>
          <w:szCs w:val="24"/>
        </w:rPr>
        <w:t>w sprawie podania informacji o okręgach wyborczych, ich granicach i numerach, liczbie radnych wybieranych w każdym okręgu wyborczym oraz</w:t>
      </w:r>
      <w:r w:rsidR="00CA2CC1" w:rsidRPr="00900E0F">
        <w:rPr>
          <w:rFonts w:ascii="Arial" w:hAnsi="Arial" w:cs="Arial"/>
          <w:b/>
          <w:sz w:val="24"/>
          <w:szCs w:val="24"/>
        </w:rPr>
        <w:t xml:space="preserve"> </w:t>
      </w:r>
      <w:r w:rsidRPr="00900E0F">
        <w:rPr>
          <w:rFonts w:ascii="Arial" w:hAnsi="Arial" w:cs="Arial"/>
          <w:b/>
          <w:sz w:val="24"/>
          <w:szCs w:val="24"/>
        </w:rPr>
        <w:t xml:space="preserve">o wyznaczonej siedzibie gminnej </w:t>
      </w:r>
      <w:r w:rsidR="00CA2CC1" w:rsidRPr="00900E0F">
        <w:rPr>
          <w:rFonts w:ascii="Arial" w:hAnsi="Arial" w:cs="Arial"/>
          <w:b/>
          <w:sz w:val="24"/>
          <w:szCs w:val="24"/>
        </w:rPr>
        <w:t xml:space="preserve">(miejskiej) </w:t>
      </w:r>
      <w:r w:rsidRPr="00900E0F">
        <w:rPr>
          <w:rFonts w:ascii="Arial" w:hAnsi="Arial" w:cs="Arial"/>
          <w:b/>
          <w:sz w:val="24"/>
          <w:szCs w:val="24"/>
        </w:rPr>
        <w:t xml:space="preserve">komisji wyborczej </w:t>
      </w:r>
    </w:p>
    <w:p w:rsidR="00900E0F" w:rsidRDefault="00994B4C" w:rsidP="00900E0F">
      <w:pPr>
        <w:pStyle w:val="Tekstpodstawowy"/>
        <w:rPr>
          <w:rFonts w:cs="Arial"/>
          <w:sz w:val="24"/>
          <w:szCs w:val="24"/>
        </w:rPr>
      </w:pPr>
      <w:r w:rsidRPr="00900E0F">
        <w:rPr>
          <w:rFonts w:cs="Arial"/>
          <w:sz w:val="24"/>
          <w:szCs w:val="24"/>
        </w:rPr>
        <w:t xml:space="preserve">Na podstawie art. 422 ustawy z dnia 5 stycznia 2011 roku – Kodeks wyborczy </w:t>
      </w:r>
      <w:r w:rsidR="00CA2CC1" w:rsidRPr="00900E0F">
        <w:rPr>
          <w:rFonts w:cs="Arial"/>
          <w:sz w:val="24"/>
          <w:szCs w:val="24"/>
        </w:rPr>
        <w:t xml:space="preserve">(Dz. U. z 2018 r. poz. 754, 1000 i 1349), </w:t>
      </w:r>
      <w:r w:rsidR="000844A7">
        <w:rPr>
          <w:rFonts w:cs="Arial"/>
          <w:sz w:val="24"/>
          <w:szCs w:val="24"/>
        </w:rPr>
        <w:t>w związku z </w:t>
      </w:r>
      <w:r w:rsidRPr="00900E0F">
        <w:rPr>
          <w:rFonts w:cs="Arial"/>
          <w:sz w:val="24"/>
          <w:szCs w:val="24"/>
        </w:rPr>
        <w:t xml:space="preserve">rozporządzeniem </w:t>
      </w:r>
      <w:r w:rsidR="001F0183" w:rsidRPr="00900E0F">
        <w:rPr>
          <w:rFonts w:cs="Arial"/>
          <w:sz w:val="24"/>
          <w:szCs w:val="24"/>
        </w:rPr>
        <w:t>Prezesa</w:t>
      </w:r>
      <w:r w:rsidR="0087295C" w:rsidRPr="00900E0F">
        <w:rPr>
          <w:rFonts w:cs="Arial"/>
          <w:sz w:val="24"/>
          <w:szCs w:val="24"/>
        </w:rPr>
        <w:t xml:space="preserve"> Rady Ministrów z dnia 13</w:t>
      </w:r>
      <w:r w:rsidR="001F0183" w:rsidRPr="00900E0F">
        <w:rPr>
          <w:rFonts w:cs="Arial"/>
          <w:sz w:val="24"/>
          <w:szCs w:val="24"/>
        </w:rPr>
        <w:t xml:space="preserve"> sierpnia 2018</w:t>
      </w:r>
      <w:r w:rsidRPr="00900E0F">
        <w:rPr>
          <w:rFonts w:cs="Arial"/>
          <w:sz w:val="24"/>
          <w:szCs w:val="24"/>
        </w:rPr>
        <w:t xml:space="preserve"> r. w sprawie zarządzenia wyborów do rad gmin, rad powiatów, sejmików województw i rad dzielnic m. st. Warszawy oraz wyborów wójtów, burmistrzów i pre</w:t>
      </w:r>
      <w:r w:rsidR="0087295C" w:rsidRPr="00900E0F">
        <w:rPr>
          <w:rFonts w:cs="Arial"/>
          <w:sz w:val="24"/>
          <w:szCs w:val="24"/>
        </w:rPr>
        <w:t>zydentów miast (Dz. U. poz. 1561</w:t>
      </w:r>
      <w:r w:rsidRPr="00900E0F">
        <w:rPr>
          <w:rFonts w:cs="Arial"/>
          <w:sz w:val="24"/>
          <w:szCs w:val="24"/>
        </w:rPr>
        <w:t>), podaję do wiadomości publicznej informację o okręgach wyborczych, ich granicach i numerach</w:t>
      </w:r>
      <w:r w:rsidR="000844A7">
        <w:rPr>
          <w:rFonts w:cs="Arial"/>
          <w:sz w:val="24"/>
          <w:szCs w:val="24"/>
        </w:rPr>
        <w:t>, liczbie radnych wybieranych w </w:t>
      </w:r>
      <w:r w:rsidRPr="00900E0F">
        <w:rPr>
          <w:rFonts w:cs="Arial"/>
          <w:sz w:val="24"/>
          <w:szCs w:val="24"/>
        </w:rPr>
        <w:t xml:space="preserve">każdym okręgu wyborczym oraz o wyznaczonej siedzibie </w:t>
      </w:r>
      <w:r w:rsidR="000844A7">
        <w:rPr>
          <w:rFonts w:cs="Arial"/>
          <w:sz w:val="24"/>
          <w:szCs w:val="24"/>
        </w:rPr>
        <w:t>Miejskiej</w:t>
      </w:r>
      <w:r w:rsidR="00900E0F" w:rsidRPr="00900E0F">
        <w:rPr>
          <w:rFonts w:cs="Arial"/>
          <w:sz w:val="24"/>
          <w:szCs w:val="24"/>
        </w:rPr>
        <w:t xml:space="preserve"> </w:t>
      </w:r>
      <w:r w:rsidRPr="00900E0F">
        <w:rPr>
          <w:rFonts w:cs="Arial"/>
          <w:sz w:val="24"/>
          <w:szCs w:val="24"/>
        </w:rPr>
        <w:t xml:space="preserve">Komisji Wyborczej w </w:t>
      </w:r>
      <w:r w:rsidR="000844A7">
        <w:rPr>
          <w:rFonts w:cs="Arial"/>
          <w:sz w:val="24"/>
          <w:szCs w:val="24"/>
        </w:rPr>
        <w:t>Dobczycach</w:t>
      </w:r>
      <w:r w:rsidR="00900E0F" w:rsidRPr="00900E0F">
        <w:rPr>
          <w:rFonts w:cs="Arial"/>
          <w:sz w:val="24"/>
          <w:szCs w:val="24"/>
        </w:rPr>
        <w:t xml:space="preserve"> </w:t>
      </w:r>
      <w:r w:rsidRPr="00900E0F">
        <w:rPr>
          <w:rFonts w:cs="Arial"/>
          <w:sz w:val="24"/>
          <w:szCs w:val="24"/>
        </w:rPr>
        <w:t xml:space="preserve">w wyborach </w:t>
      </w:r>
      <w:r w:rsidR="00900E0F" w:rsidRPr="00900E0F">
        <w:rPr>
          <w:rFonts w:cs="Arial"/>
          <w:sz w:val="24"/>
          <w:szCs w:val="24"/>
        </w:rPr>
        <w:t>do rad gmin, rad powiatów i sejmików województw oraz wójtów, burmistrzów i prezydentów miast zarządzonych na dzień 21 października 2018 r.</w:t>
      </w:r>
    </w:p>
    <w:p w:rsidR="00D44E32" w:rsidRPr="00900E0F" w:rsidRDefault="00D44E32" w:rsidP="00994B4C">
      <w:pPr>
        <w:pStyle w:val="Tekstpodstawowy"/>
        <w:rPr>
          <w:rFonts w:cs="Arial"/>
          <w:sz w:val="24"/>
          <w:szCs w:val="24"/>
        </w:rPr>
      </w:pPr>
    </w:p>
    <w:p w:rsidR="00F639A9" w:rsidRPr="00900E0F" w:rsidRDefault="00F639A9" w:rsidP="007D1E28">
      <w:pPr>
        <w:pStyle w:val="Tekstpodstawowy"/>
        <w:jc w:val="center"/>
        <w:rPr>
          <w:rFonts w:cs="Arial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724"/>
        <w:gridCol w:w="2694"/>
      </w:tblGrid>
      <w:tr w:rsidR="008246AB" w:rsidRPr="000844A7" w:rsidTr="006F5207">
        <w:tc>
          <w:tcPr>
            <w:tcW w:w="1611" w:type="dxa"/>
          </w:tcPr>
          <w:p w:rsidR="008246AB" w:rsidRPr="000844A7" w:rsidRDefault="006F5207" w:rsidP="006F520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A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246AB" w:rsidRPr="000844A7">
              <w:rPr>
                <w:rFonts w:ascii="Arial" w:hAnsi="Arial" w:cs="Arial"/>
                <w:b/>
                <w:sz w:val="24"/>
                <w:szCs w:val="24"/>
              </w:rPr>
              <w:t>umer okręgu wyborczego</w:t>
            </w:r>
          </w:p>
        </w:tc>
        <w:tc>
          <w:tcPr>
            <w:tcW w:w="9724" w:type="dxa"/>
          </w:tcPr>
          <w:p w:rsidR="008246AB" w:rsidRPr="000844A7" w:rsidRDefault="008246AB" w:rsidP="007D1E2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6AB" w:rsidRPr="000844A7" w:rsidRDefault="006F5207" w:rsidP="006F520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A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8246AB" w:rsidRPr="000844A7">
              <w:rPr>
                <w:rFonts w:ascii="Arial" w:hAnsi="Arial" w:cs="Arial"/>
                <w:b/>
                <w:sz w:val="24"/>
                <w:szCs w:val="24"/>
              </w:rPr>
              <w:t>ranice okręgu wyborczego</w:t>
            </w:r>
          </w:p>
        </w:tc>
        <w:tc>
          <w:tcPr>
            <w:tcW w:w="2694" w:type="dxa"/>
          </w:tcPr>
          <w:p w:rsidR="008246AB" w:rsidRPr="000844A7" w:rsidRDefault="006F5207" w:rsidP="006F520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A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4B4C" w:rsidRPr="000844A7">
              <w:rPr>
                <w:rFonts w:ascii="Arial" w:hAnsi="Arial" w:cs="Arial"/>
                <w:b/>
                <w:sz w:val="24"/>
                <w:szCs w:val="24"/>
              </w:rPr>
              <w:t xml:space="preserve">iczba radnych wybieranych </w:t>
            </w:r>
            <w:r w:rsidR="000F15A4" w:rsidRPr="000844A7">
              <w:rPr>
                <w:rFonts w:ascii="Arial" w:hAnsi="Arial" w:cs="Arial"/>
                <w:b/>
                <w:sz w:val="24"/>
                <w:szCs w:val="24"/>
              </w:rPr>
              <w:t xml:space="preserve">w </w:t>
            </w:r>
            <w:r w:rsidR="00E60473" w:rsidRPr="000844A7">
              <w:rPr>
                <w:rFonts w:ascii="Arial" w:hAnsi="Arial" w:cs="Arial"/>
                <w:b/>
                <w:sz w:val="24"/>
                <w:szCs w:val="24"/>
              </w:rPr>
              <w:t xml:space="preserve">okręgu </w:t>
            </w:r>
            <w:r w:rsidR="008246AB" w:rsidRPr="000844A7">
              <w:rPr>
                <w:rFonts w:ascii="Arial" w:hAnsi="Arial" w:cs="Arial"/>
                <w:b/>
                <w:sz w:val="24"/>
                <w:szCs w:val="24"/>
              </w:rPr>
              <w:t>wyborczym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 xml:space="preserve">Część miasta DOBCZYCE - ulice: Dębowa, Górska, Kasztelana Dobka, Kazimierza Wielkiego, Królowej Jadwigi, Myśliwska, Podlesie, </w:t>
            </w:r>
            <w:proofErr w:type="spellStart"/>
            <w:r w:rsidRPr="006B4F1D">
              <w:rPr>
                <w:rFonts w:ascii="Arial" w:hAnsi="Arial" w:cs="Arial"/>
                <w:sz w:val="24"/>
                <w:szCs w:val="24"/>
              </w:rPr>
              <w:t>Przedbronie</w:t>
            </w:r>
            <w:proofErr w:type="spellEnd"/>
            <w:r w:rsidRPr="006B4F1D">
              <w:rPr>
                <w:rFonts w:ascii="Arial" w:hAnsi="Arial" w:cs="Arial"/>
                <w:sz w:val="24"/>
                <w:szCs w:val="24"/>
              </w:rPr>
              <w:t>, Skalna, Sosnowa, Stare Miasto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 xml:space="preserve">Część miasta DOBCZYCE - ulice: Stroma, Garncarska, Kilińskiego, </w:t>
            </w:r>
            <w:proofErr w:type="spellStart"/>
            <w:r w:rsidRPr="006B4F1D">
              <w:rPr>
                <w:rFonts w:ascii="Arial" w:hAnsi="Arial" w:cs="Arial"/>
                <w:sz w:val="24"/>
                <w:szCs w:val="24"/>
              </w:rPr>
              <w:t>Marwin</w:t>
            </w:r>
            <w:proofErr w:type="spellEnd"/>
            <w:r w:rsidRPr="006B4F1D">
              <w:rPr>
                <w:rFonts w:ascii="Arial" w:hAnsi="Arial" w:cs="Arial"/>
                <w:sz w:val="24"/>
                <w:szCs w:val="24"/>
              </w:rPr>
              <w:t>, Ogrodowa, Skrzynecka, Stadnicka, Spacerowa, Świętego Floriana, Świętej Anny, Widokowa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Część miasta DOBCZYCE - ulice: Plac Zgody, Długosza, Jagiellońska, Kościelna, Kościuszki, Królowej Kingi, Piłsudskiego, Podgórska, Rynek, Rzeźnicza, Szkolna, Targowa, Wąska, Parkowa, Budowlanych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 xml:space="preserve">Część miasta DOBCZYCE - ulice: Cegielniana, Nowowiejska, Góra Jałowcowa, Grabowa, Jałowcowa, </w:t>
            </w:r>
            <w:proofErr w:type="spellStart"/>
            <w:r w:rsidRPr="006B4F1D">
              <w:rPr>
                <w:rFonts w:ascii="Arial" w:hAnsi="Arial" w:cs="Arial"/>
                <w:sz w:val="24"/>
                <w:szCs w:val="24"/>
              </w:rPr>
              <w:t>Stojowicka</w:t>
            </w:r>
            <w:proofErr w:type="spellEnd"/>
            <w:r w:rsidRPr="006B4F1D">
              <w:rPr>
                <w:rFonts w:ascii="Arial" w:hAnsi="Arial" w:cs="Arial"/>
                <w:sz w:val="24"/>
                <w:szCs w:val="24"/>
              </w:rPr>
              <w:t>, Węgielnica, Energetyków, Zdrojowa, Akacjowa, Laskowa, Mostowa, Myślenicka, Turystyczna, Zarabie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Część miasta DOBCZYCE - Osiedle Jagiellońskie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Część miasta DOBCZYCE - ulice: Łanowa, Piastowska, Polna, Józefa Dominika, Lubomirskich, Łąkowa, Słoneczna, Zacisze, Wesoła, Wincentego Witosa, Obwodowa, Wawelska, Przemysłowa, Osiedle Piastowskie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Część sołectwa BRZĄCZOWICE - od zalewu dobczyckiego w kierunku Myślenic po prawej stronie drogi wojewódzkiej nr 967 - przysiółki: Górki, POM, Kozińce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Część sołectwa BRZĄCZOWICE: od zalewu dobczyckiego w kierunku Myślenic po lewej stronie drogi wojewódzkiej nr 967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STOJOWICE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KORNATKA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BRZEZOWA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KĘDZIERZYNKA, STADNIKI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SKRZYNKA, NIEZDÓW, DZIEKANOWICE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SIERAKÓW, RUDNIK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44A7" w:rsidRPr="000844A7" w:rsidTr="007337B1">
        <w:tc>
          <w:tcPr>
            <w:tcW w:w="1611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724" w:type="dxa"/>
            <w:vAlign w:val="center"/>
          </w:tcPr>
          <w:p w:rsidR="000844A7" w:rsidRPr="006B4F1D" w:rsidRDefault="000844A7" w:rsidP="006B4F1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BIEŃKOWICE, NOWA WIEŚ</w:t>
            </w:r>
          </w:p>
        </w:tc>
        <w:tc>
          <w:tcPr>
            <w:tcW w:w="2694" w:type="dxa"/>
            <w:vAlign w:val="center"/>
          </w:tcPr>
          <w:p w:rsidR="000844A7" w:rsidRPr="006B4F1D" w:rsidRDefault="000844A7" w:rsidP="006B4F1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D1E28" w:rsidRPr="00900E0F" w:rsidRDefault="007D1E28" w:rsidP="00EE22AE">
      <w:pPr>
        <w:jc w:val="both"/>
        <w:rPr>
          <w:rFonts w:ascii="Arial" w:hAnsi="Arial" w:cs="Arial"/>
          <w:sz w:val="24"/>
          <w:szCs w:val="24"/>
        </w:rPr>
      </w:pPr>
    </w:p>
    <w:p w:rsidR="00F639A9" w:rsidRPr="006B4F1D" w:rsidRDefault="007337B1" w:rsidP="00EE22AE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2AE" w:rsidRPr="006B4F1D">
        <w:rPr>
          <w:rFonts w:ascii="Arial" w:hAnsi="Arial" w:cs="Arial"/>
          <w:sz w:val="28"/>
          <w:szCs w:val="24"/>
        </w:rPr>
        <w:t xml:space="preserve">Siedziba </w:t>
      </w:r>
      <w:r w:rsidR="00914D95" w:rsidRPr="006B4F1D">
        <w:rPr>
          <w:rFonts w:ascii="Arial" w:hAnsi="Arial" w:cs="Arial"/>
          <w:sz w:val="28"/>
          <w:szCs w:val="24"/>
        </w:rPr>
        <w:t>Miejskiej</w:t>
      </w:r>
      <w:r w:rsidR="00EE22AE" w:rsidRPr="006B4F1D">
        <w:rPr>
          <w:rFonts w:ascii="Arial" w:hAnsi="Arial" w:cs="Arial"/>
          <w:sz w:val="28"/>
          <w:szCs w:val="24"/>
        </w:rPr>
        <w:t xml:space="preserve"> Komisji Wyborczej w </w:t>
      </w:r>
      <w:r w:rsidR="00914D95" w:rsidRPr="006B4F1D">
        <w:rPr>
          <w:rFonts w:ascii="Arial" w:hAnsi="Arial" w:cs="Arial"/>
          <w:sz w:val="28"/>
          <w:szCs w:val="24"/>
        </w:rPr>
        <w:t>Dobczycach</w:t>
      </w:r>
      <w:r w:rsidR="006F5207" w:rsidRPr="006B4F1D">
        <w:rPr>
          <w:rFonts w:ascii="Arial" w:hAnsi="Arial" w:cs="Arial"/>
          <w:sz w:val="28"/>
          <w:szCs w:val="24"/>
        </w:rPr>
        <w:t xml:space="preserve"> </w:t>
      </w:r>
      <w:r w:rsidR="00EE22AE" w:rsidRPr="006B4F1D">
        <w:rPr>
          <w:rFonts w:ascii="Arial" w:hAnsi="Arial" w:cs="Arial"/>
          <w:sz w:val="28"/>
          <w:szCs w:val="24"/>
        </w:rPr>
        <w:t>mieści się w Urzędzie Gminy</w:t>
      </w:r>
      <w:r w:rsidR="00914D95" w:rsidRPr="006B4F1D">
        <w:rPr>
          <w:rFonts w:ascii="Arial" w:hAnsi="Arial" w:cs="Arial"/>
          <w:sz w:val="28"/>
          <w:szCs w:val="24"/>
        </w:rPr>
        <w:t xml:space="preserve"> i Miasta Dobczyce </w:t>
      </w:r>
      <w:r w:rsidR="00BA7804" w:rsidRPr="006B4F1D">
        <w:rPr>
          <w:rFonts w:ascii="Arial" w:hAnsi="Arial" w:cs="Arial"/>
          <w:sz w:val="28"/>
          <w:szCs w:val="24"/>
        </w:rPr>
        <w:t>pokój nr</w:t>
      </w:r>
      <w:r w:rsidR="003701DE" w:rsidRPr="006B4F1D">
        <w:rPr>
          <w:rFonts w:ascii="Arial" w:hAnsi="Arial" w:cs="Arial"/>
          <w:sz w:val="28"/>
          <w:szCs w:val="24"/>
        </w:rPr>
        <w:t xml:space="preserve"> </w:t>
      </w:r>
      <w:r w:rsidR="00914D95" w:rsidRPr="006B4F1D">
        <w:rPr>
          <w:rFonts w:ascii="Arial" w:hAnsi="Arial" w:cs="Arial"/>
          <w:sz w:val="28"/>
          <w:szCs w:val="24"/>
        </w:rPr>
        <w:t>102</w:t>
      </w:r>
      <w:r w:rsidR="006B4F1D">
        <w:rPr>
          <w:rFonts w:ascii="Arial" w:hAnsi="Arial" w:cs="Arial"/>
          <w:sz w:val="28"/>
          <w:szCs w:val="24"/>
        </w:rPr>
        <w:t xml:space="preserve">, </w:t>
      </w:r>
      <w:r w:rsidR="003701DE" w:rsidRPr="006B4F1D">
        <w:rPr>
          <w:rFonts w:ascii="Arial" w:hAnsi="Arial" w:cs="Arial"/>
          <w:sz w:val="28"/>
          <w:szCs w:val="24"/>
        </w:rPr>
        <w:t xml:space="preserve">tel. </w:t>
      </w:r>
      <w:r w:rsidR="00914D95" w:rsidRPr="006B4F1D">
        <w:rPr>
          <w:rFonts w:ascii="Arial" w:hAnsi="Arial" w:cs="Arial"/>
          <w:sz w:val="28"/>
          <w:szCs w:val="24"/>
        </w:rPr>
        <w:t>12 37-21-703</w:t>
      </w:r>
    </w:p>
    <w:p w:rsidR="006B4F1D" w:rsidRDefault="006B4F1D" w:rsidP="006F5207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E60473" w:rsidRDefault="00914D95" w:rsidP="006F5207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Burmistrz Gminy i Miasta Dobczyce </w:t>
      </w:r>
    </w:p>
    <w:p w:rsidR="006F5207" w:rsidRPr="00CF1CA9" w:rsidRDefault="006F5207" w:rsidP="006F5207">
      <w:pPr>
        <w:ind w:left="4956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F1CA9">
        <w:rPr>
          <w:rFonts w:ascii="Arial" w:hAnsi="Arial" w:cs="Arial"/>
          <w:i/>
          <w:sz w:val="24"/>
          <w:szCs w:val="24"/>
        </w:rPr>
        <w:t xml:space="preserve">(-) </w:t>
      </w:r>
      <w:r w:rsidR="00914D95" w:rsidRPr="00CF1CA9">
        <w:rPr>
          <w:rFonts w:ascii="Arial" w:hAnsi="Arial" w:cs="Arial"/>
          <w:i/>
          <w:sz w:val="24"/>
          <w:szCs w:val="24"/>
        </w:rPr>
        <w:t xml:space="preserve">Paweł Machnicki </w:t>
      </w:r>
    </w:p>
    <w:sectPr w:rsidR="006F5207" w:rsidRPr="00CF1CA9" w:rsidSect="00A818F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CE" w:rsidRDefault="009A56CE" w:rsidP="00CA2CC1">
      <w:pPr>
        <w:spacing w:after="0" w:line="240" w:lineRule="auto"/>
      </w:pPr>
      <w:r>
        <w:separator/>
      </w:r>
    </w:p>
  </w:endnote>
  <w:endnote w:type="continuationSeparator" w:id="0">
    <w:p w:rsidR="009A56CE" w:rsidRDefault="009A56CE" w:rsidP="00C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CE" w:rsidRDefault="009A56CE" w:rsidP="00CA2CC1">
      <w:pPr>
        <w:spacing w:after="0" w:line="240" w:lineRule="auto"/>
      </w:pPr>
      <w:r>
        <w:separator/>
      </w:r>
    </w:p>
  </w:footnote>
  <w:footnote w:type="continuationSeparator" w:id="0">
    <w:p w:rsidR="009A56CE" w:rsidRDefault="009A56CE" w:rsidP="00CA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266"/>
    <w:multiLevelType w:val="hybridMultilevel"/>
    <w:tmpl w:val="5A001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3E"/>
    <w:rsid w:val="000259C5"/>
    <w:rsid w:val="000844A7"/>
    <w:rsid w:val="000F15A4"/>
    <w:rsid w:val="00116D46"/>
    <w:rsid w:val="00144493"/>
    <w:rsid w:val="00144C3B"/>
    <w:rsid w:val="00177C3E"/>
    <w:rsid w:val="001F0183"/>
    <w:rsid w:val="003701DE"/>
    <w:rsid w:val="004F7DA1"/>
    <w:rsid w:val="005235FC"/>
    <w:rsid w:val="00524A1B"/>
    <w:rsid w:val="00555967"/>
    <w:rsid w:val="005B15D6"/>
    <w:rsid w:val="00666A08"/>
    <w:rsid w:val="006B4F1D"/>
    <w:rsid w:val="006F5207"/>
    <w:rsid w:val="00710D58"/>
    <w:rsid w:val="007337B1"/>
    <w:rsid w:val="007D1E28"/>
    <w:rsid w:val="008246AB"/>
    <w:rsid w:val="0087295C"/>
    <w:rsid w:val="008A3DE0"/>
    <w:rsid w:val="00900E0F"/>
    <w:rsid w:val="00914D95"/>
    <w:rsid w:val="00994B4C"/>
    <w:rsid w:val="009A56CE"/>
    <w:rsid w:val="00A818F6"/>
    <w:rsid w:val="00AF3D84"/>
    <w:rsid w:val="00BA7804"/>
    <w:rsid w:val="00CA2CC1"/>
    <w:rsid w:val="00CF1CA9"/>
    <w:rsid w:val="00D44E32"/>
    <w:rsid w:val="00D86C79"/>
    <w:rsid w:val="00D9087B"/>
    <w:rsid w:val="00DC48C5"/>
    <w:rsid w:val="00E60473"/>
    <w:rsid w:val="00EE22AE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B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B4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93"/>
  </w:style>
  <w:style w:type="paragraph" w:styleId="NormalnyWeb">
    <w:name w:val="Normal (Web)"/>
    <w:basedOn w:val="Normalny"/>
    <w:rsid w:val="00144493"/>
    <w:pPr>
      <w:spacing w:before="64" w:after="85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B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B4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4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493"/>
  </w:style>
  <w:style w:type="paragraph" w:styleId="NormalnyWeb">
    <w:name w:val="Normal (Web)"/>
    <w:basedOn w:val="Normalny"/>
    <w:rsid w:val="00144493"/>
    <w:pPr>
      <w:spacing w:before="64" w:after="85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Dobczyce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Góralik-Piętka</cp:lastModifiedBy>
  <cp:revision>5</cp:revision>
  <cp:lastPrinted>2018-08-22T10:48:00Z</cp:lastPrinted>
  <dcterms:created xsi:type="dcterms:W3CDTF">2018-08-22T09:43:00Z</dcterms:created>
  <dcterms:modified xsi:type="dcterms:W3CDTF">2018-08-22T10:54:00Z</dcterms:modified>
</cp:coreProperties>
</file>