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8B693" w14:textId="46A3F305" w:rsidR="00824C80" w:rsidRPr="0045448B" w:rsidRDefault="006C26AE">
      <w:pPr>
        <w:rPr>
          <w:rFonts w:cstheme="minorHAnsi"/>
        </w:rPr>
      </w:pPr>
      <w:r w:rsidRPr="0045448B">
        <w:rPr>
          <w:rFonts w:cstheme="minorHAnsi"/>
        </w:rPr>
        <w:t xml:space="preserve">W dniu </w:t>
      </w:r>
      <w:r w:rsidR="00C97BC0">
        <w:rPr>
          <w:rFonts w:cstheme="minorHAnsi"/>
        </w:rPr>
        <w:t>1</w:t>
      </w:r>
      <w:r w:rsidR="00976904" w:rsidRPr="0045448B">
        <w:rPr>
          <w:rFonts w:cstheme="minorHAnsi"/>
        </w:rPr>
        <w:t>2</w:t>
      </w:r>
      <w:r w:rsidRPr="0045448B">
        <w:rPr>
          <w:rFonts w:cstheme="minorHAnsi"/>
        </w:rPr>
        <w:t>.</w:t>
      </w:r>
      <w:r w:rsidR="00E84DD5" w:rsidRPr="0045448B">
        <w:rPr>
          <w:rFonts w:cstheme="minorHAnsi"/>
        </w:rPr>
        <w:t>0</w:t>
      </w:r>
      <w:r w:rsidR="00C97BC0">
        <w:rPr>
          <w:rFonts w:cstheme="minorHAnsi"/>
        </w:rPr>
        <w:t>8</w:t>
      </w:r>
      <w:r w:rsidRPr="0045448B">
        <w:rPr>
          <w:rFonts w:cstheme="minorHAnsi"/>
        </w:rPr>
        <w:t>.</w:t>
      </w:r>
      <w:r w:rsidR="00E84DD5" w:rsidRPr="0045448B">
        <w:rPr>
          <w:rFonts w:cstheme="minorHAnsi"/>
        </w:rPr>
        <w:t>2</w:t>
      </w:r>
      <w:r w:rsidRPr="0045448B">
        <w:rPr>
          <w:rFonts w:cstheme="minorHAnsi"/>
        </w:rPr>
        <w:t>02</w:t>
      </w:r>
      <w:r w:rsidR="0045448B" w:rsidRPr="0045448B">
        <w:rPr>
          <w:rFonts w:cstheme="minorHAnsi"/>
        </w:rPr>
        <w:t>6</w:t>
      </w:r>
      <w:r w:rsidRPr="0045448B">
        <w:rPr>
          <w:rFonts w:cstheme="minorHAnsi"/>
        </w:rPr>
        <w:t xml:space="preserve"> roku do Urzędu Miasta i Gminy Dobczyce wpłynęła uproszczona oferta na realizację zadania publicznego złożona </w:t>
      </w:r>
      <w:r w:rsidR="0030482B" w:rsidRPr="0045448B">
        <w:rPr>
          <w:rFonts w:eastAsia="Times New Roman" w:cstheme="minorHAnsi"/>
          <w:bCs/>
          <w:lang w:eastAsia="x-none"/>
        </w:rPr>
        <w:t>przez</w:t>
      </w:r>
      <w:r w:rsidR="0030482B" w:rsidRPr="0045448B">
        <w:rPr>
          <w:rFonts w:eastAsia="Times New Roman" w:cstheme="minorHAnsi"/>
          <w:b/>
          <w:lang w:eastAsia="x-none"/>
        </w:rPr>
        <w:t xml:space="preserve"> </w:t>
      </w:r>
      <w:r w:rsidR="0045448B" w:rsidRPr="0045448B">
        <w:rPr>
          <w:rFonts w:eastAsia="Times New Roman" w:cstheme="minorHAnsi"/>
          <w:b/>
          <w:lang w:eastAsia="x-none"/>
        </w:rPr>
        <w:t xml:space="preserve">Stowarzyszenie </w:t>
      </w:r>
      <w:r w:rsidR="00C97BC0">
        <w:rPr>
          <w:rFonts w:eastAsia="Times New Roman" w:cstheme="minorHAnsi"/>
          <w:b/>
          <w:lang w:eastAsia="x-none"/>
        </w:rPr>
        <w:t>Piramida Działań</w:t>
      </w:r>
      <w:r w:rsidR="00AA05C0" w:rsidRPr="0045448B">
        <w:rPr>
          <w:rFonts w:cstheme="minorHAnsi"/>
        </w:rPr>
        <w:t>.</w:t>
      </w:r>
      <w:r w:rsidR="0045448B" w:rsidRPr="0045448B">
        <w:rPr>
          <w:rFonts w:cstheme="minorHAnsi"/>
        </w:rPr>
        <w:t xml:space="preserve"> Po zapoznaniu się z oferta burmistrz Gminy i Miasta Dobczyce zdecydował, że może na zadanie pn.</w:t>
      </w:r>
      <w:r w:rsidR="0045448B" w:rsidRPr="0045448B">
        <w:rPr>
          <w:rFonts w:eastAsia="Times New Roman" w:cstheme="minorHAnsi"/>
          <w:b/>
          <w:lang w:eastAsia="x-none"/>
        </w:rPr>
        <w:t xml:space="preserve"> ,,</w:t>
      </w:r>
      <w:r w:rsidR="00C97BC0">
        <w:rPr>
          <w:rFonts w:eastAsia="Times New Roman" w:cstheme="minorHAnsi"/>
          <w:b/>
          <w:lang w:eastAsia="x-none"/>
        </w:rPr>
        <w:t>Piknik integrujący Zespół INTOX</w:t>
      </w:r>
      <w:r w:rsidR="0045448B" w:rsidRPr="0045448B">
        <w:rPr>
          <w:rFonts w:eastAsia="Times New Roman" w:cstheme="minorHAnsi"/>
          <w:b/>
          <w:lang w:eastAsia="x-none"/>
        </w:rPr>
        <w:t>”</w:t>
      </w:r>
      <w:r w:rsidR="0045448B">
        <w:rPr>
          <w:rFonts w:eastAsia="Times New Roman" w:cstheme="minorHAnsi"/>
          <w:b/>
          <w:lang w:eastAsia="x-none"/>
        </w:rPr>
        <w:t xml:space="preserve">  </w:t>
      </w:r>
      <w:r w:rsidR="0045448B" w:rsidRPr="0045448B">
        <w:rPr>
          <w:rFonts w:eastAsia="Times New Roman" w:cstheme="minorHAnsi"/>
          <w:bCs/>
          <w:lang w:eastAsia="x-none"/>
        </w:rPr>
        <w:t xml:space="preserve">przeznaczyć </w:t>
      </w:r>
      <w:r w:rsidR="0045448B">
        <w:rPr>
          <w:rFonts w:eastAsia="Times New Roman" w:cstheme="minorHAnsi"/>
          <w:bCs/>
          <w:lang w:eastAsia="x-none"/>
        </w:rPr>
        <w:t xml:space="preserve">kwotę </w:t>
      </w:r>
      <w:r w:rsidR="00C97BC0">
        <w:rPr>
          <w:rFonts w:eastAsia="Times New Roman" w:cstheme="minorHAnsi"/>
          <w:bCs/>
          <w:lang w:eastAsia="x-none"/>
        </w:rPr>
        <w:t xml:space="preserve">10 </w:t>
      </w:r>
      <w:r w:rsidR="0045448B">
        <w:rPr>
          <w:rFonts w:eastAsia="Times New Roman" w:cstheme="minorHAnsi"/>
          <w:bCs/>
          <w:lang w:eastAsia="x-none"/>
        </w:rPr>
        <w:t xml:space="preserve">000,00 zł. </w:t>
      </w:r>
      <w:r w:rsidR="00AA05C0" w:rsidRPr="0045448B">
        <w:rPr>
          <w:rFonts w:cstheme="minorHAnsi"/>
          <w:bCs/>
        </w:rPr>
        <w:t xml:space="preserve"> </w:t>
      </w:r>
      <w:r w:rsidRPr="0045448B">
        <w:rPr>
          <w:rFonts w:cstheme="minorHAnsi"/>
          <w:bCs/>
        </w:rPr>
        <w:t>Zgodnie z art. 19 a ustawy z dnia 24 kwietnia 2003 r. o działalności pożytku publicznego i</w:t>
      </w:r>
      <w:r w:rsidRPr="0045448B">
        <w:rPr>
          <w:rFonts w:cstheme="minorHAnsi"/>
        </w:rPr>
        <w:t xml:space="preserve"> o wolontariacie ( Dz.U. z 20</w:t>
      </w:r>
      <w:r w:rsidR="002D38AF" w:rsidRPr="0045448B">
        <w:rPr>
          <w:rFonts w:cstheme="minorHAnsi"/>
        </w:rPr>
        <w:t>2</w:t>
      </w:r>
      <w:r w:rsidR="0045448B" w:rsidRPr="0045448B">
        <w:rPr>
          <w:rFonts w:cstheme="minorHAnsi"/>
        </w:rPr>
        <w:t>5</w:t>
      </w:r>
      <w:r w:rsidRPr="0045448B">
        <w:rPr>
          <w:rFonts w:cstheme="minorHAnsi"/>
        </w:rPr>
        <w:t xml:space="preserve"> r. poz. </w:t>
      </w:r>
      <w:r w:rsidR="002F3BA1" w:rsidRPr="0045448B">
        <w:rPr>
          <w:rFonts w:cstheme="minorHAnsi"/>
        </w:rPr>
        <w:t>1</w:t>
      </w:r>
      <w:r w:rsidR="0045448B" w:rsidRPr="0045448B">
        <w:rPr>
          <w:rFonts w:cstheme="minorHAnsi"/>
        </w:rPr>
        <w:t>338</w:t>
      </w:r>
      <w:r w:rsidR="00AA05C0" w:rsidRPr="0045448B">
        <w:rPr>
          <w:rFonts w:cstheme="minorHAnsi"/>
        </w:rPr>
        <w:t>)</w:t>
      </w:r>
      <w:r w:rsidRPr="0045448B">
        <w:rPr>
          <w:rFonts w:cstheme="minorHAnsi"/>
        </w:rPr>
        <w:t>, w terminie nie dłuższym niż 7 dni roboczych od dnia wpłynięcia oferty, organ wykonawczy jednostki samorządu terytorialnego zamieszcza ofertę na okres 7 dni:</w:t>
      </w:r>
      <w:r w:rsidRPr="0045448B">
        <w:rPr>
          <w:rFonts w:cstheme="minorHAnsi"/>
        </w:rPr>
        <w:br/>
        <w:t>- w Biuletynie Informacji Publicznej;</w:t>
      </w:r>
      <w:r w:rsidRPr="0045448B">
        <w:rPr>
          <w:rFonts w:cstheme="minorHAnsi"/>
        </w:rPr>
        <w:br/>
        <w:t>- w siedzibie organu jednostki samorządu terytorialnego w miejscu przeznaczonym na zamieszczanie ogłoszeń;</w:t>
      </w:r>
      <w:r w:rsidRPr="0045448B">
        <w:rPr>
          <w:rFonts w:cstheme="minorHAnsi"/>
        </w:rPr>
        <w:br/>
        <w:t>- na stronie internetowej organu jednostki samorządu terytorialnego.</w:t>
      </w:r>
      <w:r w:rsidRPr="0045448B">
        <w:rPr>
          <w:rFonts w:cstheme="minorHAnsi"/>
        </w:rPr>
        <w:br/>
      </w:r>
      <w:r w:rsidRPr="0045448B">
        <w:rPr>
          <w:rFonts w:cstheme="minorHAnsi"/>
        </w:rPr>
        <w:br/>
        <w:t>Każdy, w terminie 7 dni od dnia zamieszczenia oferty w sposób, o którym mowa w ust. 3, może zgłosić uwagi dotyczące oferty.</w:t>
      </w:r>
      <w:r w:rsidRPr="0045448B">
        <w:rPr>
          <w:rFonts w:cstheme="minorHAnsi"/>
        </w:rPr>
        <w:br/>
      </w:r>
      <w:r w:rsidRPr="0045448B">
        <w:rPr>
          <w:rFonts w:cstheme="minorHAnsi"/>
        </w:rPr>
        <w:br/>
        <w:t>Po upływie terminu, o którym mowa w ust. 4, oraz po rozpatrzeniu uwag, organ wykonawczy jednostki samorządu terytorialnego niezwłocznie zawiera umowę o wsparcie realizacji zadania publicznego lub o powierzenie realizacji zadania publicznego. Oferta, o której mowa w ust. 2, stanowi załącznik do umowy.</w:t>
      </w:r>
    </w:p>
    <w:sectPr w:rsidR="00824C80" w:rsidRPr="004544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6F7"/>
    <w:rsid w:val="002D38AF"/>
    <w:rsid w:val="002F3BA1"/>
    <w:rsid w:val="0030482B"/>
    <w:rsid w:val="00304C2D"/>
    <w:rsid w:val="003517B8"/>
    <w:rsid w:val="0045448B"/>
    <w:rsid w:val="005D3229"/>
    <w:rsid w:val="00633E26"/>
    <w:rsid w:val="006C26AE"/>
    <w:rsid w:val="007B6E79"/>
    <w:rsid w:val="00824C80"/>
    <w:rsid w:val="00976904"/>
    <w:rsid w:val="00A976A9"/>
    <w:rsid w:val="00A976BD"/>
    <w:rsid w:val="00AA05C0"/>
    <w:rsid w:val="00C97BC0"/>
    <w:rsid w:val="00CB19FD"/>
    <w:rsid w:val="00CE4026"/>
    <w:rsid w:val="00CF614D"/>
    <w:rsid w:val="00DA16F7"/>
    <w:rsid w:val="00E84DD5"/>
    <w:rsid w:val="00FD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A5773"/>
  <w15:chartTrackingRefBased/>
  <w15:docId w15:val="{252CDB78-C716-407D-8520-D3B961F64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Braś</dc:creator>
  <cp:keywords/>
  <dc:description/>
  <cp:lastModifiedBy>Joanna Braś</cp:lastModifiedBy>
  <cp:revision>2</cp:revision>
  <dcterms:created xsi:type="dcterms:W3CDTF">2026-08-18T06:29:00Z</dcterms:created>
  <dcterms:modified xsi:type="dcterms:W3CDTF">2026-08-18T06:29:00Z</dcterms:modified>
</cp:coreProperties>
</file>