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40A3" w14:textId="15117A92" w:rsidR="003A088E" w:rsidRPr="00622337" w:rsidRDefault="003A088E" w:rsidP="003A088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622337"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  <w:t>Nabór na stanowisko</w:t>
      </w:r>
      <w:r w:rsidR="00F63AD0" w:rsidRPr="00622337"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  <w:t xml:space="preserve"> </w:t>
      </w:r>
      <w:r w:rsidR="00780AC8" w:rsidRPr="00622337"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  <w:t>elektryka</w:t>
      </w:r>
    </w:p>
    <w:p w14:paraId="17F07D3E" w14:textId="77777777" w:rsidR="003A088E" w:rsidRPr="00622337" w:rsidRDefault="003A088E" w:rsidP="003A088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 </w:t>
      </w:r>
    </w:p>
    <w:p w14:paraId="000166B4" w14:textId="77777777" w:rsidR="00C67C88" w:rsidRPr="00622337" w:rsidRDefault="003A088E" w:rsidP="00C67C88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Wymagania wobec kandydatów:</w:t>
      </w:r>
    </w:p>
    <w:p w14:paraId="57426260" w14:textId="112B36D4" w:rsidR="00BB2333" w:rsidRPr="00622337" w:rsidRDefault="003A088E" w:rsidP="00BB2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>wykształcenie minimum zasadnicze zawodowe</w:t>
      </w:r>
      <w:r w:rsidR="001A28DF"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 w zawodzie </w:t>
      </w:r>
      <w:r w:rsidR="004D3CB2">
        <w:rPr>
          <w:rFonts w:ascii="Calibri" w:eastAsia="Times New Roman" w:hAnsi="Calibri" w:cs="Calibri"/>
          <w:sz w:val="24"/>
          <w:szCs w:val="24"/>
          <w:lang w:eastAsia="pl-PL"/>
        </w:rPr>
        <w:t xml:space="preserve">elektryk, </w:t>
      </w:r>
      <w:r w:rsidR="001A28DF" w:rsidRPr="00622337">
        <w:rPr>
          <w:rFonts w:ascii="Calibri" w:eastAsia="Times New Roman" w:hAnsi="Calibri" w:cs="Calibri"/>
          <w:sz w:val="24"/>
          <w:szCs w:val="24"/>
          <w:lang w:eastAsia="pl-PL"/>
        </w:rPr>
        <w:t>elektromonter</w:t>
      </w:r>
      <w:r w:rsidR="00BB2333" w:rsidRPr="00622337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1A28DF"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D3CB2">
        <w:rPr>
          <w:rFonts w:ascii="Calibri" w:eastAsia="Times New Roman" w:hAnsi="Calibri" w:cs="Calibri"/>
          <w:sz w:val="24"/>
          <w:szCs w:val="24"/>
          <w:lang w:eastAsia="pl-PL"/>
        </w:rPr>
        <w:t xml:space="preserve">lub </w:t>
      </w:r>
      <w:r w:rsidR="001A28DF" w:rsidRPr="00622337">
        <w:rPr>
          <w:rFonts w:ascii="Calibri" w:eastAsia="Times New Roman" w:hAnsi="Calibri" w:cs="Calibri"/>
          <w:sz w:val="24"/>
          <w:szCs w:val="24"/>
          <w:lang w:eastAsia="pl-PL"/>
        </w:rPr>
        <w:t>elektrotechnik</w:t>
      </w:r>
      <w:r w:rsidR="004D3CB2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67B0BA7" w14:textId="35C2CB04" w:rsidR="003A088E" w:rsidRPr="00622337" w:rsidRDefault="00BB2333" w:rsidP="003A0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>uprawnienia do zajmowania się eksploatacją urządzeń, instalacji i sieci elektroenergetycznych wytwarzających, przetwarzających, przesyłających i zużywających energię elektryczną</w:t>
      </w:r>
      <w:r w:rsidR="00F63AD0" w:rsidRPr="00622337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97AD05E" w14:textId="77777777" w:rsidR="003A088E" w:rsidRPr="00622337" w:rsidRDefault="003A088E" w:rsidP="003A0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>czynne prawo jazdy kat. B</w:t>
      </w:r>
      <w:r w:rsidR="00F63AD0" w:rsidRPr="00622337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6BF7608" w14:textId="040825DD" w:rsidR="00A11AB7" w:rsidRPr="00622337" w:rsidRDefault="00BB2333" w:rsidP="00C67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sumienność i </w:t>
      </w:r>
      <w:r w:rsidR="00F63AD0" w:rsidRPr="00622337">
        <w:rPr>
          <w:rFonts w:ascii="Calibri" w:eastAsia="Times New Roman" w:hAnsi="Calibri" w:cs="Calibri"/>
          <w:sz w:val="24"/>
          <w:szCs w:val="24"/>
          <w:lang w:eastAsia="pl-PL"/>
        </w:rPr>
        <w:t>dyspozycyjność</w:t>
      </w: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A1FE041" w14:textId="77777777" w:rsidR="003A088E" w:rsidRPr="00622337" w:rsidRDefault="003A088E" w:rsidP="00C67C88">
      <w:pPr>
        <w:pStyle w:val="Akapitzlist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Podstawowy zakres obowiązków na zajmowanym stanowisku:</w:t>
      </w:r>
    </w:p>
    <w:p w14:paraId="63EB052A" w14:textId="09FE842E" w:rsidR="003A088E" w:rsidRPr="00622337" w:rsidRDefault="006068C9" w:rsidP="003A0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>wykonywanie robót elektryczno-konserwatorskich w obiektach będących własnością Gminy Dobczyce,</w:t>
      </w:r>
    </w:p>
    <w:p w14:paraId="04218140" w14:textId="1E98412B" w:rsidR="006068C9" w:rsidRPr="00622337" w:rsidRDefault="006068C9" w:rsidP="003A0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>wykonywanie robót elektrycznych na sieci oświetlenia zewnętrznego eksploatowanego przez Urząd Gminy i Miasta Dobczyce,</w:t>
      </w:r>
    </w:p>
    <w:p w14:paraId="4A31F725" w14:textId="5208C6F7" w:rsidR="003A088E" w:rsidRPr="00622337" w:rsidRDefault="006068C9" w:rsidP="003A0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>wykonywanie prac remontowo-budowlanych na obiektach będących własnością Gminy Dobczyce</w:t>
      </w:r>
      <w:r w:rsidR="003A088E" w:rsidRPr="00622337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5C5E259" w14:textId="1A31FA7D" w:rsidR="006068C9" w:rsidRPr="00622337" w:rsidRDefault="006068C9" w:rsidP="003A0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>prowadzenie i obsługa samochodu będącego własnością Gminy Dobczyce,</w:t>
      </w:r>
    </w:p>
    <w:p w14:paraId="79E32CF1" w14:textId="7C7E2E0E" w:rsidR="003A088E" w:rsidRPr="00622337" w:rsidRDefault="002158FF" w:rsidP="003A0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>wykonywanie innych zadań na polecenie lub z upoważnienia Kierownictwa Urzędu.</w:t>
      </w:r>
    </w:p>
    <w:p w14:paraId="0231F502" w14:textId="2D859E7B" w:rsidR="00FB664D" w:rsidRPr="00622337" w:rsidRDefault="00FE1805" w:rsidP="00745134">
      <w:pPr>
        <w:spacing w:before="100" w:beforeAutospacing="1" w:after="100" w:afterAutospacing="1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>Osoby zainteresowane prosimy o składanie CV i listu motywacyjnego w pok.</w:t>
      </w:r>
      <w:r w:rsidR="00AF37D4"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65F19" w:rsidRPr="00622337">
        <w:rPr>
          <w:rFonts w:ascii="Calibri" w:eastAsia="Times New Roman" w:hAnsi="Calibri" w:cs="Calibri"/>
          <w:sz w:val="24"/>
          <w:szCs w:val="24"/>
          <w:lang w:eastAsia="pl-PL"/>
        </w:rPr>
        <w:t>205</w:t>
      </w:r>
      <w:r w:rsidR="00AF37D4"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 (II</w:t>
      </w:r>
      <w:r w:rsidR="00745134" w:rsidRPr="00622337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AF37D4" w:rsidRPr="00622337">
        <w:rPr>
          <w:rFonts w:ascii="Calibri" w:eastAsia="Times New Roman" w:hAnsi="Calibri" w:cs="Calibri"/>
          <w:sz w:val="24"/>
          <w:szCs w:val="24"/>
          <w:lang w:eastAsia="pl-PL"/>
        </w:rPr>
        <w:t>piętro)</w:t>
      </w:r>
      <w:r w:rsidR="00865F19"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 Urzędu Gminy i Miasta Dobczyce, ul. Rynek 26</w:t>
      </w:r>
      <w:r w:rsidR="00AF37D4" w:rsidRPr="00622337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865F19"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 w godzinach</w:t>
      </w:r>
      <w:r w:rsidR="00BB2333"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 pracy Urzędu, w terminie</w:t>
      </w:r>
      <w:r w:rsidR="001C36AE"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 do</w:t>
      </w:r>
      <w:r w:rsidR="00745134" w:rsidRPr="00622337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1C36AE"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dnia </w:t>
      </w:r>
      <w:r w:rsidR="00215DAC" w:rsidRPr="00622337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BB2333" w:rsidRPr="00622337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="001C36AE" w:rsidRPr="00622337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BB2333" w:rsidRPr="00622337">
        <w:rPr>
          <w:rFonts w:ascii="Calibri" w:eastAsia="Times New Roman" w:hAnsi="Calibri" w:cs="Calibri"/>
          <w:sz w:val="24"/>
          <w:szCs w:val="24"/>
          <w:lang w:eastAsia="pl-PL"/>
        </w:rPr>
        <w:t>czerwca</w:t>
      </w:r>
      <w:r w:rsidR="009031C8"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 20</w:t>
      </w:r>
      <w:r w:rsidR="00215DAC" w:rsidRPr="00622337">
        <w:rPr>
          <w:rFonts w:ascii="Calibri" w:eastAsia="Times New Roman" w:hAnsi="Calibri" w:cs="Calibri"/>
          <w:sz w:val="24"/>
          <w:szCs w:val="24"/>
          <w:lang w:eastAsia="pl-PL"/>
        </w:rPr>
        <w:t>22</w:t>
      </w:r>
      <w:r w:rsidR="009031C8" w:rsidRPr="00622337">
        <w:rPr>
          <w:rFonts w:ascii="Calibri" w:eastAsia="Times New Roman" w:hAnsi="Calibri" w:cs="Calibri"/>
          <w:sz w:val="24"/>
          <w:szCs w:val="24"/>
          <w:lang w:eastAsia="pl-PL"/>
        </w:rPr>
        <w:t>r.</w:t>
      </w:r>
    </w:p>
    <w:p w14:paraId="5190EF25" w14:textId="2B87EBB8" w:rsidR="00057586" w:rsidRPr="00622337" w:rsidRDefault="001C36AE" w:rsidP="00057586">
      <w:pPr>
        <w:jc w:val="both"/>
        <w:rPr>
          <w:rFonts w:ascii="Calibri" w:hAnsi="Calibri" w:cs="Calibri"/>
          <w:sz w:val="24"/>
          <w:szCs w:val="24"/>
        </w:rPr>
      </w:pPr>
      <w:r w:rsidRPr="00622337">
        <w:rPr>
          <w:rFonts w:ascii="Calibri" w:eastAsia="Times New Roman" w:hAnsi="Calibri" w:cs="Calibri"/>
          <w:sz w:val="24"/>
          <w:szCs w:val="24"/>
          <w:lang w:eastAsia="pl-PL"/>
        </w:rPr>
        <w:t>Wymagane dokumenty aplikacyjne: CV i list motywacyjny powinny być opatrzone klauzulą o </w:t>
      </w:r>
      <w:r w:rsidR="00DD20EF" w:rsidRPr="00622337">
        <w:rPr>
          <w:rFonts w:ascii="Calibri" w:eastAsia="Times New Roman" w:hAnsi="Calibri" w:cs="Calibri"/>
          <w:sz w:val="24"/>
          <w:szCs w:val="24"/>
          <w:lang w:eastAsia="pl-PL"/>
        </w:rPr>
        <w:t xml:space="preserve">treści: </w:t>
      </w:r>
      <w:r w:rsidR="00057586" w:rsidRPr="00622337">
        <w:rPr>
          <w:rFonts w:ascii="Calibri" w:hAnsi="Calibri" w:cs="Calibri"/>
          <w:sz w:val="24"/>
          <w:szCs w:val="24"/>
        </w:rPr>
        <w:t>„</w:t>
      </w:r>
      <w:r w:rsidR="002B5D1B" w:rsidRPr="00622337">
        <w:rPr>
          <w:rFonts w:ascii="Calibri" w:hAnsi="Calibri" w:cs="Calibri"/>
          <w:sz w:val="24"/>
          <w:szCs w:val="24"/>
        </w:rPr>
        <w:t>Wyrażam zgodę na przetwarzanie moich danych osobowych zawartych w ofercie pracy dla potrzeb rekrutacji, zgodnie z Rozporządzeniem Parlamentu Europejskiego i Rady (UE) 2016/679 z dnia 27.04.2016r. oraz ustawą z dnia 21 listopada 2008 roku o pracownikach samorządowych</w:t>
      </w:r>
      <w:r w:rsidR="00057586" w:rsidRPr="00622337">
        <w:rPr>
          <w:rFonts w:ascii="Calibri" w:hAnsi="Calibri" w:cs="Calibri"/>
          <w:i/>
          <w:iCs/>
          <w:sz w:val="24"/>
          <w:szCs w:val="24"/>
        </w:rPr>
        <w:t>”.</w:t>
      </w:r>
    </w:p>
    <w:p w14:paraId="2F59BD90" w14:textId="77777777" w:rsidR="0015395C" w:rsidRPr="00AD0BC4" w:rsidRDefault="0015395C" w:rsidP="0015395C">
      <w:pPr>
        <w:spacing w:after="120" w:line="276" w:lineRule="auto"/>
        <w:rPr>
          <w:rFonts w:ascii="Calibri" w:eastAsia="Calibri" w:hAnsi="Calibri" w:cs="Calibri"/>
          <w:b/>
          <w:bCs/>
        </w:rPr>
      </w:pPr>
      <w:bookmarkStart w:id="0" w:name="_Hlk85455898"/>
      <w:r w:rsidRPr="00AD0BC4">
        <w:rPr>
          <w:rFonts w:ascii="Calibri" w:eastAsia="Calibri" w:hAnsi="Calibri" w:cs="Calibri"/>
          <w:b/>
          <w:bCs/>
        </w:rPr>
        <w:t>Klauzula informacyjna dotycząca przetwarzania danych osobowych kandydata do pracy</w:t>
      </w:r>
    </w:p>
    <w:p w14:paraId="20CA173B" w14:textId="77777777" w:rsidR="0015395C" w:rsidRPr="00AD0BC4" w:rsidRDefault="0015395C" w:rsidP="0015395C">
      <w:pPr>
        <w:spacing w:after="120" w:line="276" w:lineRule="auto"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Zgodnie z Rozporządzeniem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danych), zwanego RODO - informuje się, że:</w:t>
      </w:r>
    </w:p>
    <w:p w14:paraId="03E9E4B7" w14:textId="77777777" w:rsidR="0015395C" w:rsidRPr="00AD0BC4" w:rsidRDefault="0015395C" w:rsidP="0015395C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Administratorem Pani/Pana danych osobowych jest Burmistrz Gminy i Miasta Dobczyce z siedzibą w</w:t>
      </w:r>
      <w:r w:rsidRPr="00AD0BC4">
        <w:rPr>
          <w:rFonts w:ascii="Calibri" w:eastAsia="Calibri" w:hAnsi="Calibri"/>
        </w:rPr>
        <w:t> </w:t>
      </w:r>
      <w:r w:rsidRPr="00AD0BC4">
        <w:rPr>
          <w:rFonts w:ascii="Calibri" w:eastAsia="Calibri" w:hAnsi="Calibri" w:cs="Calibri"/>
        </w:rPr>
        <w:t xml:space="preserve"> Dobczycach, Rynek 26, 32-410 Dobczyce.</w:t>
      </w:r>
    </w:p>
    <w:p w14:paraId="3EF7EF63" w14:textId="77777777" w:rsidR="0015395C" w:rsidRPr="00AD0BC4" w:rsidRDefault="0015395C" w:rsidP="0015395C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Można kontaktować się z wyznaczonym przez Burmistrza Inspektorem Ochrony Danych:</w:t>
      </w:r>
    </w:p>
    <w:p w14:paraId="48A77790" w14:textId="77777777" w:rsidR="0015395C" w:rsidRPr="00AD0BC4" w:rsidRDefault="0015395C" w:rsidP="0015395C">
      <w:pPr>
        <w:numPr>
          <w:ilvl w:val="1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pod adresem Urząd Gminy i Miasta Dobczyce, ul. Rynek 26, 32-410 Dobczyce;</w:t>
      </w:r>
    </w:p>
    <w:p w14:paraId="5BA2BDE8" w14:textId="77777777" w:rsidR="0015395C" w:rsidRPr="00AD0BC4" w:rsidRDefault="0015395C" w:rsidP="0015395C">
      <w:pPr>
        <w:numPr>
          <w:ilvl w:val="1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e-mail: iod@dobczyce.pl;</w:t>
      </w:r>
    </w:p>
    <w:p w14:paraId="0D5C4B05" w14:textId="77777777" w:rsidR="0015395C" w:rsidRPr="00AD0BC4" w:rsidRDefault="0015395C" w:rsidP="0015395C">
      <w:pPr>
        <w:numPr>
          <w:ilvl w:val="1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lub pod telefonem 012 37 21 700.</w:t>
      </w:r>
    </w:p>
    <w:p w14:paraId="28B6BB36" w14:textId="77777777" w:rsidR="0015395C" w:rsidRPr="00AD0BC4" w:rsidRDefault="0015395C" w:rsidP="0015395C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lastRenderedPageBreak/>
        <w:t>Będziemy przetwarzać Pani/Pana dane osobowe:</w:t>
      </w:r>
    </w:p>
    <w:p w14:paraId="0538C988" w14:textId="77777777" w:rsidR="0015395C" w:rsidRPr="00AD0BC4" w:rsidRDefault="0015395C" w:rsidP="0015395C">
      <w:pPr>
        <w:numPr>
          <w:ilvl w:val="1"/>
          <w:numId w:val="6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w celu przeprowadzenia procesu rekrutacji, na podstawie uprawnienia wynikającego z art. 22¹ Kodeksu Pracy, w zakresie: imienia i nazwiska, daty urodzenia, danych kontaktowych, wykształcenia, kwalifikacji zawodowych i przebiegu dotychczasowego zatrudnienia. Podstawą przetwarzania wyżej wymienionych danych osobowych jest art. 6 ust. 1 pkt c RODO;</w:t>
      </w:r>
    </w:p>
    <w:p w14:paraId="6E9821BF" w14:textId="77777777" w:rsidR="0015395C" w:rsidRPr="00AD0BC4" w:rsidRDefault="0015395C" w:rsidP="0015395C">
      <w:pPr>
        <w:numPr>
          <w:ilvl w:val="1"/>
          <w:numId w:val="6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w celu przeprowadzenia procesu rekrutacji, na podstawie Pani/Pana zgody na przetwarzanie danych osobowych innych niż wskazane w punkcie powyżej, przekazanych w CV. Podstawą przetwarzania jest ww. zgoda - art. 6 ust. 1 lit. a RODO. Wyrażenie zgody w tym przypadku jest dobrowolne, a zgodę tak wyrażoną można odwołać w dowolnym momencie bez wpływu na przetwarzanie, które miało miejsce przed jej wycofaniem.</w:t>
      </w:r>
    </w:p>
    <w:p w14:paraId="5D539731" w14:textId="77777777" w:rsidR="0015395C" w:rsidRPr="00AD0BC4" w:rsidRDefault="0015395C" w:rsidP="0015395C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Odbiorcami Pani/Pana danych osobowych będzie zespół ds. rekrutacji oraz pracodawca lub osoba upoważniona przez pracodawcę do wykonywania czynności w zakresie prawa pracy. Informacja o wynikach naboru jest upowszechniania osob</w:t>
      </w:r>
      <w:r>
        <w:rPr>
          <w:rFonts w:ascii="Calibri" w:eastAsia="Calibri" w:hAnsi="Calibri" w:cs="Calibri"/>
        </w:rPr>
        <w:t>om</w:t>
      </w:r>
      <w:r w:rsidRPr="00AD0BC4">
        <w:rPr>
          <w:rFonts w:ascii="Calibri" w:eastAsia="Calibri" w:hAnsi="Calibri" w:cs="Calibri"/>
        </w:rPr>
        <w:t xml:space="preserve"> trzecim na tablicy informacyjnej Urzędu oraz w Biuletynie Informacji Publicznej przez okres 3 miesięcy od dania publikacji.</w:t>
      </w:r>
    </w:p>
    <w:p w14:paraId="6ADC27E9" w14:textId="77777777" w:rsidR="0015395C" w:rsidRPr="00AD0BC4" w:rsidRDefault="0015395C" w:rsidP="0015395C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Pani/Pana dokumenty aplikacyjne przechowywane będą przez okres rekrutacji. Dokumenty kandydatów, którzy nie zostaną zatrudnieni na stanowisku, zostaną zniszczone po upływie 3 miesięcy od dnia zatrudnienia wybranego kandydata. W przypadku nie rozstrzygnięcia konkursu dokumenty aplikacyjne wszystkich kandydatów zostaną zniszczone po zakończeniu procedury naboru.</w:t>
      </w:r>
    </w:p>
    <w:p w14:paraId="1AF4122E" w14:textId="77777777" w:rsidR="0015395C" w:rsidRPr="00AD0BC4" w:rsidRDefault="0015395C" w:rsidP="0015395C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Pani/Pana dane osobowe nie będą przekazywane do państwa trzeciego/organizacji międzynarodowej.</w:t>
      </w:r>
    </w:p>
    <w:p w14:paraId="206A1DFE" w14:textId="77777777" w:rsidR="0015395C" w:rsidRPr="00AD0BC4" w:rsidRDefault="0015395C" w:rsidP="0015395C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Mają Pani/Pan prawo do:</w:t>
      </w:r>
    </w:p>
    <w:p w14:paraId="220D645B" w14:textId="77777777" w:rsidR="0015395C" w:rsidRPr="00AD0BC4" w:rsidRDefault="0015395C" w:rsidP="0015395C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dostępu do swoich danych oraz otrzymania ich kopii;</w:t>
      </w:r>
    </w:p>
    <w:p w14:paraId="76CFAAAE" w14:textId="77777777" w:rsidR="0015395C" w:rsidRPr="00AD0BC4" w:rsidRDefault="0015395C" w:rsidP="0015395C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sprostowania (poprawiania) swoich danych osobowych;</w:t>
      </w:r>
    </w:p>
    <w:p w14:paraId="17D3DB2F" w14:textId="77777777" w:rsidR="0015395C" w:rsidRPr="00AD0BC4" w:rsidRDefault="0015395C" w:rsidP="0015395C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ograniczenia przetwarzania danych osobowych;</w:t>
      </w:r>
    </w:p>
    <w:p w14:paraId="358C6B39" w14:textId="77777777" w:rsidR="0015395C" w:rsidRPr="00AD0BC4" w:rsidRDefault="0015395C" w:rsidP="0015395C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usunięcia danych osobowych – w przypadku cofnięcia zgody na przetwarzanie danych osobowych.</w:t>
      </w:r>
    </w:p>
    <w:p w14:paraId="66FA38AE" w14:textId="77777777" w:rsidR="0015395C" w:rsidRPr="00AD0BC4" w:rsidRDefault="0015395C" w:rsidP="0015395C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W zakresie informacji wskazanych w ogłoszeniu jako niezbędne, zgodnie z Kodeksem Pracy -podanie danych jest obowiązkowe i niezbędne do udziału w procesie rekrutacji. Ich niepodanie może uniemożliwić udział w procesie rekrutacji. Podanie danych innych niż wskazane w ogłoszeniu jako wymagane, nie ma wpływu na proces rekrutacji i nie jest niezbędne.</w:t>
      </w:r>
    </w:p>
    <w:p w14:paraId="285D5649" w14:textId="77777777" w:rsidR="0015395C" w:rsidRPr="00AD0BC4" w:rsidRDefault="0015395C" w:rsidP="0015395C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Ma Pan/Pani prawo złożenia skargi na niezgodne z prawem przetwarzanie danych osobowych do Prezesa Urzędu Ochrony Danych Osobowych, ul. Stawki 2, 00-193 Warszawa.</w:t>
      </w:r>
    </w:p>
    <w:p w14:paraId="1FC3F7A7" w14:textId="77777777" w:rsidR="0015395C" w:rsidRPr="00F313BA" w:rsidRDefault="0015395C" w:rsidP="0015395C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D0BC4">
        <w:rPr>
          <w:rFonts w:ascii="Calibri" w:eastAsia="Calibri" w:hAnsi="Calibri" w:cs="Calibri"/>
        </w:rPr>
        <w:t>Dane osobowe nie podlegają profilowaniu ani zautomatyzowanemu podejmowaniu decyzji.</w:t>
      </w:r>
      <w:bookmarkEnd w:id="0"/>
    </w:p>
    <w:p w14:paraId="403338BC" w14:textId="77777777" w:rsidR="00FB664D" w:rsidRPr="00622337" w:rsidRDefault="00FB664D" w:rsidP="00DD20E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FB664D" w:rsidRPr="006223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5E97" w14:textId="77777777" w:rsidR="00D65F66" w:rsidRDefault="00D65F66" w:rsidP="00A33A85">
      <w:pPr>
        <w:spacing w:after="0" w:line="240" w:lineRule="auto"/>
      </w:pPr>
      <w:r>
        <w:separator/>
      </w:r>
    </w:p>
  </w:endnote>
  <w:endnote w:type="continuationSeparator" w:id="0">
    <w:p w14:paraId="08EDCF06" w14:textId="77777777" w:rsidR="00D65F66" w:rsidRDefault="00D65F66" w:rsidP="00A3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4341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31EE9F" w14:textId="77777777" w:rsidR="00A33A85" w:rsidRDefault="00A33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5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5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C045C" w14:textId="77777777" w:rsidR="00A33A85" w:rsidRDefault="00A33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8B86" w14:textId="77777777" w:rsidR="00D65F66" w:rsidRDefault="00D65F66" w:rsidP="00A33A85">
      <w:pPr>
        <w:spacing w:after="0" w:line="240" w:lineRule="auto"/>
      </w:pPr>
      <w:r>
        <w:separator/>
      </w:r>
    </w:p>
  </w:footnote>
  <w:footnote w:type="continuationSeparator" w:id="0">
    <w:p w14:paraId="57273181" w14:textId="77777777" w:rsidR="00D65F66" w:rsidRDefault="00D65F66" w:rsidP="00A3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D57"/>
    <w:multiLevelType w:val="multilevel"/>
    <w:tmpl w:val="C6822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836B1"/>
    <w:multiLevelType w:val="hybridMultilevel"/>
    <w:tmpl w:val="DC10E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28D7"/>
    <w:multiLevelType w:val="hybridMultilevel"/>
    <w:tmpl w:val="06065A20"/>
    <w:lvl w:ilvl="0" w:tplc="A748E2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6CF0"/>
    <w:multiLevelType w:val="multilevel"/>
    <w:tmpl w:val="ECF6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D6EE1"/>
    <w:multiLevelType w:val="hybridMultilevel"/>
    <w:tmpl w:val="E958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15C6"/>
    <w:multiLevelType w:val="hybridMultilevel"/>
    <w:tmpl w:val="0AF25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731A10"/>
    <w:multiLevelType w:val="multilevel"/>
    <w:tmpl w:val="2AC2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8E"/>
    <w:rsid w:val="00057586"/>
    <w:rsid w:val="000F566F"/>
    <w:rsid w:val="0015395C"/>
    <w:rsid w:val="001A1FA5"/>
    <w:rsid w:val="001A28DF"/>
    <w:rsid w:val="001C36AE"/>
    <w:rsid w:val="002158FF"/>
    <w:rsid w:val="00215DAC"/>
    <w:rsid w:val="00223C94"/>
    <w:rsid w:val="0022425D"/>
    <w:rsid w:val="002B5D1B"/>
    <w:rsid w:val="003422C9"/>
    <w:rsid w:val="003A088E"/>
    <w:rsid w:val="003B5CDF"/>
    <w:rsid w:val="004457F3"/>
    <w:rsid w:val="004D3CB2"/>
    <w:rsid w:val="006068C9"/>
    <w:rsid w:val="00622337"/>
    <w:rsid w:val="0072191B"/>
    <w:rsid w:val="00745134"/>
    <w:rsid w:val="00780AC8"/>
    <w:rsid w:val="008064AD"/>
    <w:rsid w:val="008407CE"/>
    <w:rsid w:val="00865F19"/>
    <w:rsid w:val="009031C8"/>
    <w:rsid w:val="00951C5B"/>
    <w:rsid w:val="009812A7"/>
    <w:rsid w:val="00A11AB7"/>
    <w:rsid w:val="00A33A85"/>
    <w:rsid w:val="00AF37D4"/>
    <w:rsid w:val="00B610E0"/>
    <w:rsid w:val="00BB2333"/>
    <w:rsid w:val="00BB6DA2"/>
    <w:rsid w:val="00C67C88"/>
    <w:rsid w:val="00CB574C"/>
    <w:rsid w:val="00D65F66"/>
    <w:rsid w:val="00DD20EF"/>
    <w:rsid w:val="00F63AD0"/>
    <w:rsid w:val="00FB664D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848D"/>
  <w15:docId w15:val="{590B7613-7C01-45BC-84E4-7227EEA6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88E"/>
    <w:rPr>
      <w:b/>
      <w:bCs/>
    </w:rPr>
  </w:style>
  <w:style w:type="character" w:styleId="Uwydatnienie">
    <w:name w:val="Emphasis"/>
    <w:basedOn w:val="Domylnaczcionkaakapitu"/>
    <w:uiPriority w:val="20"/>
    <w:qFormat/>
    <w:rsid w:val="003A088E"/>
    <w:rPr>
      <w:i/>
      <w:iCs/>
    </w:rPr>
  </w:style>
  <w:style w:type="paragraph" w:styleId="Akapitzlist">
    <w:name w:val="List Paragraph"/>
    <w:basedOn w:val="Normalny"/>
    <w:uiPriority w:val="34"/>
    <w:qFormat/>
    <w:rsid w:val="00A11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A85"/>
  </w:style>
  <w:style w:type="paragraph" w:styleId="Stopka">
    <w:name w:val="footer"/>
    <w:basedOn w:val="Normalny"/>
    <w:link w:val="StopkaZnak"/>
    <w:uiPriority w:val="99"/>
    <w:unhideWhenUsed/>
    <w:rsid w:val="00A3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Gibała</dc:creator>
  <cp:lastModifiedBy>Joanna Talaga</cp:lastModifiedBy>
  <cp:revision>2</cp:revision>
  <cp:lastPrinted>2017-11-24T12:27:00Z</cp:lastPrinted>
  <dcterms:created xsi:type="dcterms:W3CDTF">2022-06-01T08:44:00Z</dcterms:created>
  <dcterms:modified xsi:type="dcterms:W3CDTF">2022-06-01T08:44:00Z</dcterms:modified>
</cp:coreProperties>
</file>