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E" w:rsidRPr="00C128C5" w:rsidRDefault="00D66E1E" w:rsidP="00D66E1E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24"/>
          <w:szCs w:val="21"/>
        </w:rPr>
      </w:pPr>
      <w:bookmarkStart w:id="0" w:name="_GoBack"/>
      <w:r w:rsidRPr="00C128C5">
        <w:rPr>
          <w:rFonts w:ascii="Calibri" w:eastAsia="Calibri" w:hAnsi="Calibri" w:cs="Calibri"/>
          <w:b/>
          <w:color w:val="00B050"/>
          <w:sz w:val="24"/>
          <w:szCs w:val="21"/>
        </w:rPr>
        <w:t>Projekt „Kierunek Kariera” – doradztwo zawodowe i szkolenia dla osób pracujących!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D66E1E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D66E1E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,  musisz mieć wykształcenie maksymalnie </w:t>
      </w:r>
      <w:r w:rsidR="00292AE8">
        <w:rPr>
          <w:rFonts w:ascii="Calibri" w:eastAsia="Calibri" w:hAnsi="Calibri" w:cs="Times New Roman"/>
          <w:sz w:val="21"/>
          <w:szCs w:val="21"/>
        </w:rPr>
        <w:t>na poziomie zdanej matury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b/>
          <w:sz w:val="21"/>
          <w:szCs w:val="21"/>
        </w:rPr>
        <w:t>Kim jest osoba pracująca?</w:t>
      </w:r>
      <w:r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C128C5">
        <w:rPr>
          <w:rFonts w:ascii="Calibri" w:eastAsia="Calibri" w:hAnsi="Calibri" w:cs="Times New Roman"/>
          <w:sz w:val="21"/>
          <w:szCs w:val="21"/>
        </w:rPr>
        <w:t>Jeżeli: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jesteś zatrudniony na umowę o pracę, umowę-zlecenie, umowę o dzieło, na podstawie powołania, wyboru, mianowania, spółdzielczej umowy o pracę lub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prowadzisz jednoosobową działalność gospodarczą i nie zatrudniasz pracowników lub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jesteś rolnikiem,</w:t>
      </w:r>
    </w:p>
    <w:p w:rsidR="00C128C5" w:rsidRPr="00D66E1E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To jesteś osobą pracującą</w:t>
      </w:r>
      <w:r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D66E1E" w:rsidRPr="00D66E1E" w:rsidRDefault="00D66E1E" w:rsidP="00D66E1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Na szkolenia i kursy: językowe, komputerowe, prawo jazdy kategorii A, B, C, C+E . </w:t>
      </w:r>
    </w:p>
    <w:p w:rsidR="00D66E1E" w:rsidRPr="00D66E1E" w:rsidRDefault="00D66E1E" w:rsidP="00C128C5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Ponadto już jesienią w ramach Projektu Kierunek Kariera Zawodowa będzie można otrzymać dodatkową pulę dofinansowanych bonów na szkolenia zawodowe (niezależnie od branży),  uprawnienia,  kursy kwalifikacyjne </w:t>
      </w:r>
      <w:r w:rsidRPr="00D66E1E">
        <w:rPr>
          <w:rFonts w:ascii="Calibri" w:eastAsia="Calibri" w:hAnsi="Calibri" w:cs="Times New Roman"/>
          <w:sz w:val="21"/>
          <w:szCs w:val="21"/>
        </w:rPr>
        <w:t>– można będzie otrzymać</w:t>
      </w: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D66E1E">
        <w:rPr>
          <w:rFonts w:ascii="Calibri" w:eastAsia="Calibri" w:hAnsi="Calibri" w:cs="Times New Roman"/>
          <w:sz w:val="21"/>
          <w:szCs w:val="21"/>
        </w:rPr>
        <w:t>337 bonów o wartości 5055 zł a za każdy bon trzeba będzie zapłacić 15 % jego wartości.</w:t>
      </w: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O szczegóły zapytaj doradcę zawodowego. </w:t>
      </w:r>
    </w:p>
    <w:p w:rsidR="00D66E1E" w:rsidRPr="00D66E1E" w:rsidRDefault="00D66E1E" w:rsidP="00C128C5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D66E1E" w:rsidRPr="00D66E1E" w:rsidRDefault="00D66E1E" w:rsidP="00D66E1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D66E1E" w:rsidRPr="00D66E1E" w:rsidRDefault="00D66E1E" w:rsidP="00D66E1E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Bilans Twojej Kariery. Z doradcą możesz spotkać się w: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Plac na Stawach 1, 30-107 Kraków, tel. 12 4240738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Tarnowie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al. Solidarności 5-9, 33-100 Tarnów, tel. 14 6269940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Nowym Sączu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ul. Węgierska 146, 33-100 Nowy Sącz, tel. 18 4429490</w:t>
      </w:r>
    </w:p>
    <w:p w:rsidR="00D66E1E" w:rsidRPr="00D66E1E" w:rsidRDefault="00D66E1E" w:rsidP="00D66E1E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całkiem blisko,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podczas lokalnego dyżuru naszego doradcy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Informacja o dyżurach dostępna jest na </w:t>
      </w:r>
      <w:r w:rsidRPr="00D66E1E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1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D66E1E"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2" w:history="1">
        <w:r w:rsidRPr="00D66E1E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D66E1E" w:rsidRPr="00C128C5" w:rsidRDefault="00D66E1E" w:rsidP="00C128C5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  <w:r w:rsidR="00C128C5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C128C5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  <w:r w:rsidR="00C128C5" w:rsidRPr="00C128C5">
        <w:rPr>
          <w:rFonts w:ascii="Calibri" w:eastAsia="Calibri" w:hAnsi="Calibri" w:cs="Times New Roman"/>
          <w:sz w:val="21"/>
          <w:szCs w:val="21"/>
        </w:rPr>
        <w:t>, t</w:t>
      </w:r>
      <w:r w:rsidRPr="00C128C5">
        <w:rPr>
          <w:rFonts w:ascii="Calibri" w:eastAsia="Calibri" w:hAnsi="Calibri" w:cs="Times New Roman"/>
          <w:sz w:val="21"/>
          <w:szCs w:val="21"/>
        </w:rPr>
        <w:t>elefonicznie pod numerem telefonu 12 619 84 55</w:t>
      </w:r>
      <w:r w:rsidR="00C128C5" w:rsidRPr="00C128C5">
        <w:rPr>
          <w:rFonts w:ascii="Calibri" w:eastAsia="Calibri" w:hAnsi="Calibri" w:cs="Times New Roman"/>
          <w:sz w:val="21"/>
          <w:szCs w:val="21"/>
        </w:rPr>
        <w:t xml:space="preserve">, </w:t>
      </w:r>
      <w:r w:rsidR="00C128C5">
        <w:rPr>
          <w:rFonts w:ascii="Calibri" w:eastAsia="Calibri" w:hAnsi="Calibri" w:cs="Times New Roman"/>
          <w:sz w:val="21"/>
          <w:szCs w:val="21"/>
        </w:rPr>
        <w:t>m</w:t>
      </w:r>
      <w:r w:rsidRPr="00C128C5">
        <w:rPr>
          <w:rFonts w:ascii="Calibri" w:eastAsia="Calibri" w:hAnsi="Calibri" w:cs="Times New Roman"/>
          <w:sz w:val="21"/>
          <w:szCs w:val="21"/>
        </w:rPr>
        <w:t xml:space="preserve">ailowo pod adresem </w:t>
      </w:r>
      <w:hyperlink r:id="rId13" w:history="1">
        <w:r w:rsidRPr="00C128C5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bookmarkEnd w:id="0"/>
    <w:p w:rsidR="00D66E1E" w:rsidRPr="00D66E1E" w:rsidRDefault="00D66E1E" w:rsidP="00D66E1E">
      <w:pPr>
        <w:spacing w:after="0" w:line="256" w:lineRule="auto"/>
        <w:ind w:left="72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p w:rsidR="00D66E1E" w:rsidRDefault="00D66E1E" w:rsidP="00C128C5">
      <w:pPr>
        <w:spacing w:after="0" w:line="256" w:lineRule="auto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 w:rsidRPr="00D66E1E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W OKRESIE 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01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.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1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0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.2018 – 31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.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12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.2018 </w:t>
      </w:r>
      <w:r w:rsidRPr="00D66E1E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NA BILANS KARIERY MOŻNA UMÓWIĆ SIĘ PODCZAS LOKALNEGO DYŻURU NASZEGO DORADCY W PONIŻSZYCH MIEJSCOWOŚCIACH: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1985"/>
        <w:gridCol w:w="850"/>
        <w:gridCol w:w="1276"/>
        <w:gridCol w:w="1559"/>
      </w:tblGrid>
      <w:tr w:rsidR="00177270" w:rsidRPr="00177270" w:rsidTr="00575E3A">
        <w:trPr>
          <w:trHeight w:val="724"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177270" w:rsidRPr="00177270" w:rsidRDefault="00177270" w:rsidP="0057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 w:rsidR="00575E3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77270" w:rsidRPr="00177270" w:rsidRDefault="00177270" w:rsidP="00575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Zespół 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177270" w:rsidRPr="00177270" w:rsidTr="00575E3A">
        <w:trPr>
          <w:trHeight w:val="3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Starowiejska 22b,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177270" w:rsidRPr="00177270" w:rsidTr="00575E3A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177270" w:rsidRPr="00177270" w:rsidTr="00575E3A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177270" w:rsidRPr="00177270" w:rsidTr="00575E3A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177270" w:rsidRPr="00177270" w:rsidTr="00575E3A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177270" w:rsidRPr="00177270" w:rsidTr="00575E3A">
        <w:trPr>
          <w:trHeight w:val="4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3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366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37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3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7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177270" w:rsidRPr="00177270" w:rsidTr="00575E3A">
        <w:trPr>
          <w:trHeight w:val="447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177270" w:rsidRPr="00177270" w:rsidTr="00575E3A">
        <w:trPr>
          <w:trHeight w:val="494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14.00-18.00</w:t>
            </w:r>
          </w:p>
        </w:tc>
      </w:tr>
      <w:tr w:rsidR="00177270" w:rsidRPr="00177270" w:rsidTr="00575E3A">
        <w:trPr>
          <w:trHeight w:val="57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14.00-18.00</w:t>
            </w:r>
          </w:p>
        </w:tc>
      </w:tr>
      <w:tr w:rsidR="00177270" w:rsidRPr="00177270" w:rsidTr="00575E3A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12.00-17.00</w:t>
            </w:r>
          </w:p>
        </w:tc>
      </w:tr>
      <w:tr w:rsidR="00177270" w:rsidRPr="00177270" w:rsidTr="00575E3A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12.00-17.00</w:t>
            </w:r>
          </w:p>
        </w:tc>
      </w:tr>
      <w:tr w:rsidR="00177270" w:rsidRPr="00177270" w:rsidTr="00575E3A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shd w:val="clear" w:color="auto" w:fill="auto"/>
          </w:tcPr>
          <w:p w:rsidR="00177270" w:rsidRPr="00177270" w:rsidRDefault="00177270" w:rsidP="00177270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12.00-17.00</w:t>
            </w:r>
          </w:p>
        </w:tc>
      </w:tr>
      <w:tr w:rsidR="00177270" w:rsidRPr="00177270" w:rsidTr="00575E3A">
        <w:trPr>
          <w:trHeight w:val="36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Marzena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77270" w:rsidRPr="00177270" w:rsidTr="00575E3A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77270" w:rsidRPr="00177270" w:rsidTr="00575E3A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09.11.2018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77270" w:rsidRPr="00177270" w:rsidTr="00575E3A">
        <w:trPr>
          <w:trHeight w:val="412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23.11.2018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77270" w:rsidRPr="00177270" w:rsidTr="00575E3A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07.12.2018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77270" w:rsidRPr="00177270" w:rsidTr="00575E3A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77270" w:rsidRPr="00177270" w:rsidTr="00575E3A">
        <w:trPr>
          <w:trHeight w:val="5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Miasta, Rynek 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177270" w:rsidRPr="00177270" w:rsidTr="00575E3A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177270" w:rsidRPr="00177270" w:rsidTr="00575E3A">
        <w:trPr>
          <w:trHeight w:val="490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before="100" w:beforeAutospacing="1" w:after="7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7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177270" w:rsidRPr="00177270" w:rsidTr="00575E3A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Inwałd</w:t>
            </w:r>
          </w:p>
        </w:tc>
        <w:tc>
          <w:tcPr>
            <w:tcW w:w="2409" w:type="dxa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Inwałd, ul. Miła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03.10.2018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177270" w:rsidRPr="00177270" w:rsidTr="00575E3A">
        <w:trPr>
          <w:trHeight w:val="3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Jerzmanowice - Przeginia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Jerzmanowice - Przeginia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177270" w:rsidRPr="00177270" w:rsidTr="00575E3A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177270" w:rsidRPr="00177270" w:rsidTr="00575E3A">
        <w:trPr>
          <w:trHeight w:val="4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Gminy Kłaj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75E3A" w:rsidRDefault="00575E3A" w:rsidP="00575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75E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Sołtysa </w:t>
            </w:r>
          </w:p>
          <w:p w:rsidR="00177270" w:rsidRPr="00177270" w:rsidRDefault="00575E3A" w:rsidP="00575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75E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Kościelisko, ul. Strzelców Podhalańskich 20,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17.10.2018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Krynica Zdrój, ul. Kraszewskiego 7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177270" w:rsidRPr="00177270" w:rsidTr="00575E3A">
        <w:trPr>
          <w:trHeight w:val="3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ul. Jana Pawła II 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Barbara Lorek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177270" w:rsidRPr="00177270" w:rsidTr="00575E3A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177270" w:rsidRPr="00177270" w:rsidTr="00575E3A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177270" w:rsidRPr="00177270" w:rsidTr="00575E3A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177270" w:rsidRPr="00177270" w:rsidTr="00575E3A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409" w:type="dxa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22.11.2018.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177270" w:rsidRPr="00177270" w:rsidTr="00575E3A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177270" w:rsidRPr="00177270" w:rsidTr="00575E3A">
        <w:trPr>
          <w:trHeight w:val="2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Punkt Informacyjny „Fundusze Europejskie w </w:t>
            </w: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Małopolsce” w Nowym Targu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Ilona Baster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23.10.2018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177270" w:rsidRPr="00177270" w:rsidTr="00575E3A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177270" w:rsidRPr="00177270" w:rsidTr="00575E3A">
        <w:trPr>
          <w:trHeight w:val="2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177270" w:rsidRPr="00177270" w:rsidTr="00575E3A"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Podsarnie, gmina Raba Wyżna</w:t>
            </w:r>
          </w:p>
        </w:tc>
        <w:tc>
          <w:tcPr>
            <w:tcW w:w="2409" w:type="dxa"/>
          </w:tcPr>
          <w:p w:rsidR="00575E3A" w:rsidRDefault="00575E3A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Podsarnie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Fudali, Violetta Matejuk</w:t>
            </w:r>
          </w:p>
        </w:tc>
        <w:tc>
          <w:tcPr>
            <w:tcW w:w="850" w:type="dxa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409" w:type="dxa"/>
            <w:vMerge w:val="restart"/>
          </w:tcPr>
          <w:p w:rsidR="00575E3A" w:rsidRDefault="00575E3A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75E3A" w:rsidRDefault="00575E3A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75E3A" w:rsidRDefault="00575E3A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13.11.2018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75E3A" w:rsidRDefault="00575E3A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75E3A" w:rsidRDefault="00575E3A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75E3A" w:rsidRDefault="00575E3A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177270" w:rsidRPr="00177270" w:rsidTr="00575E3A">
        <w:trPr>
          <w:trHeight w:val="4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Biblioteka Publiczna w Tuchowie, 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Chopina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 xml:space="preserve">12.11.2018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177270" w:rsidRPr="00177270" w:rsidTr="00575E3A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 xml:space="preserve">10.12.2018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Wojnicz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Grodzki w Wojniczu, Długa 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3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09.10.2018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34-500 Zakopane, ul. Kościuszki 13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10.12.1018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177270" w:rsidRPr="00177270" w:rsidTr="00575E3A"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177270" w:rsidRPr="00177270" w:rsidRDefault="00177270" w:rsidP="001772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177270" w:rsidRPr="00177270" w:rsidRDefault="00177270" w:rsidP="001772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177270" w:rsidRPr="00177270" w:rsidTr="00575E3A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177270" w:rsidRPr="00177270" w:rsidTr="00575E3A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77270" w:rsidRPr="00177270" w:rsidRDefault="00177270" w:rsidP="0017727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7270" w:rsidRPr="00177270" w:rsidRDefault="00177270" w:rsidP="00177270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77270">
              <w:rPr>
                <w:rFonts w:ascii="Arial" w:eastAsia="Calibri" w:hAnsi="Arial" w:cs="Arial"/>
                <w:i/>
                <w:sz w:val="20"/>
                <w:szCs w:val="20"/>
              </w:rPr>
              <w:t>11.12.1018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</w:tbl>
    <w:p w:rsidR="00A60F79" w:rsidRPr="00D66E1E" w:rsidRDefault="00A60F79" w:rsidP="00D66E1E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sectPr w:rsidR="00A60F79" w:rsidRPr="00D66E1E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66" w:rsidRDefault="00443366" w:rsidP="00953F5E">
      <w:pPr>
        <w:spacing w:after="0" w:line="240" w:lineRule="auto"/>
      </w:pPr>
      <w:r>
        <w:separator/>
      </w:r>
    </w:p>
  </w:endnote>
  <w:endnote w:type="continuationSeparator" w:id="0">
    <w:p w:rsidR="00443366" w:rsidRDefault="00443366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11531174" wp14:editId="3AD14145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66" w:rsidRDefault="00443366" w:rsidP="00953F5E">
      <w:pPr>
        <w:spacing w:after="0" w:line="240" w:lineRule="auto"/>
      </w:pPr>
      <w:r>
        <w:separator/>
      </w:r>
    </w:p>
  </w:footnote>
  <w:footnote w:type="continuationSeparator" w:id="0">
    <w:p w:rsidR="00443366" w:rsidRDefault="00443366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0A38E1C2" wp14:editId="4339893F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1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1"/>
  </w:num>
  <w:num w:numId="7">
    <w:abstractNumId w:val="13"/>
  </w:num>
  <w:num w:numId="8">
    <w:abstractNumId w:val="17"/>
  </w:num>
  <w:num w:numId="9">
    <w:abstractNumId w:val="27"/>
  </w:num>
  <w:num w:numId="10">
    <w:abstractNumId w:val="0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23"/>
  </w:num>
  <w:num w:numId="18">
    <w:abstractNumId w:val="1"/>
  </w:num>
  <w:num w:numId="19">
    <w:abstractNumId w:val="19"/>
  </w:num>
  <w:num w:numId="20">
    <w:abstractNumId w:val="24"/>
  </w:num>
  <w:num w:numId="21">
    <w:abstractNumId w:val="4"/>
  </w:num>
  <w:num w:numId="22">
    <w:abstractNumId w:val="15"/>
  </w:num>
  <w:num w:numId="23">
    <w:abstractNumId w:val="2"/>
  </w:num>
  <w:num w:numId="24">
    <w:abstractNumId w:val="25"/>
  </w:num>
  <w:num w:numId="25">
    <w:abstractNumId w:val="11"/>
  </w:num>
  <w:num w:numId="26">
    <w:abstractNumId w:val="12"/>
  </w:num>
  <w:num w:numId="27">
    <w:abstractNumId w:val="3"/>
  </w:num>
  <w:num w:numId="28">
    <w:abstractNumId w:val="20"/>
  </w:num>
  <w:num w:numId="29">
    <w:abstractNumId w:val="5"/>
  </w:num>
  <w:num w:numId="30">
    <w:abstractNumId w:val="29"/>
  </w:num>
  <w:num w:numId="31">
    <w:abstractNumId w:val="16"/>
  </w:num>
  <w:num w:numId="32">
    <w:abstractNumId w:val="32"/>
  </w:num>
  <w:num w:numId="33">
    <w:abstractNumId w:val="31"/>
  </w:num>
  <w:num w:numId="34">
    <w:abstractNumId w:val="7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4429"/>
    <w:rsid w:val="00040501"/>
    <w:rsid w:val="000440F5"/>
    <w:rsid w:val="000607DA"/>
    <w:rsid w:val="00063C6E"/>
    <w:rsid w:val="00077B62"/>
    <w:rsid w:val="0008022A"/>
    <w:rsid w:val="00081F64"/>
    <w:rsid w:val="00083056"/>
    <w:rsid w:val="000868F2"/>
    <w:rsid w:val="00091C53"/>
    <w:rsid w:val="00093D0C"/>
    <w:rsid w:val="000971C6"/>
    <w:rsid w:val="000A6517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D4B9A"/>
    <w:rsid w:val="003E228C"/>
    <w:rsid w:val="00401DC2"/>
    <w:rsid w:val="00406D83"/>
    <w:rsid w:val="00407B12"/>
    <w:rsid w:val="0041393A"/>
    <w:rsid w:val="004318A2"/>
    <w:rsid w:val="00433416"/>
    <w:rsid w:val="00443366"/>
    <w:rsid w:val="00461472"/>
    <w:rsid w:val="0048096F"/>
    <w:rsid w:val="00481194"/>
    <w:rsid w:val="004900C2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97B"/>
    <w:rsid w:val="00974A02"/>
    <w:rsid w:val="00992FC7"/>
    <w:rsid w:val="00995528"/>
    <w:rsid w:val="009965BC"/>
    <w:rsid w:val="009A6BBB"/>
    <w:rsid w:val="009B1FB9"/>
    <w:rsid w:val="009D0D45"/>
    <w:rsid w:val="009E3428"/>
    <w:rsid w:val="009F6EF3"/>
    <w:rsid w:val="00A02D93"/>
    <w:rsid w:val="00A128E8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1FAB"/>
    <w:rsid w:val="00B87951"/>
    <w:rsid w:val="00B902F1"/>
    <w:rsid w:val="00BA110D"/>
    <w:rsid w:val="00BA671E"/>
    <w:rsid w:val="00BA74F8"/>
    <w:rsid w:val="00BB12FC"/>
    <w:rsid w:val="00BB67B3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B2F5-EA68-4B67-AFDE-A4D3E936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Magdalena Gaweł</cp:lastModifiedBy>
  <cp:revision>2</cp:revision>
  <cp:lastPrinted>2018-07-30T06:11:00Z</cp:lastPrinted>
  <dcterms:created xsi:type="dcterms:W3CDTF">2018-10-02T05:45:00Z</dcterms:created>
  <dcterms:modified xsi:type="dcterms:W3CDTF">2018-10-02T05:45:00Z</dcterms:modified>
</cp:coreProperties>
</file>