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6A" w:rsidRDefault="002A0A1B">
      <w:r w:rsidRPr="008552AD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 wp14:anchorId="7569678D" wp14:editId="67B67EC9">
            <wp:extent cx="5759450" cy="843094"/>
            <wp:effectExtent l="0" t="0" r="0" b="0"/>
            <wp:docPr id="1" name="Obraz 1" descr="C:\Users\barwacz.barbara\Desktop\logo arimr 25 lat_unowocześniamy_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Desktop\logo arimr 25 lat_unowocześniamy_bez_tł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1B" w:rsidRDefault="002A0A1B" w:rsidP="002A0A1B">
      <w:pPr>
        <w:pStyle w:val="NormalnyWeb"/>
        <w:rPr>
          <w:rStyle w:val="Pogrubienie"/>
          <w:color w:val="000000"/>
        </w:rPr>
      </w:pPr>
    </w:p>
    <w:p w:rsidR="002A0A1B" w:rsidRPr="00454361" w:rsidRDefault="002A0A1B" w:rsidP="00454361">
      <w:pPr>
        <w:pStyle w:val="NormalnyWeb"/>
        <w:spacing w:before="0" w:beforeAutospacing="0" w:after="0" w:afterAutospacing="0"/>
        <w:rPr>
          <w:rStyle w:val="Pogrubienie"/>
          <w:color w:val="1F3864" w:themeColor="accent5" w:themeShade="80"/>
          <w:sz w:val="28"/>
          <w:szCs w:val="28"/>
        </w:rPr>
      </w:pPr>
      <w:r w:rsidRPr="00454361">
        <w:rPr>
          <w:rStyle w:val="Pogrubienie"/>
          <w:color w:val="1F3864" w:themeColor="accent5" w:themeShade="80"/>
          <w:sz w:val="28"/>
          <w:szCs w:val="28"/>
        </w:rPr>
        <w:t>ARiMR: składanie wniosków o dopłaty przedłużone do końca maja</w:t>
      </w:r>
    </w:p>
    <w:p w:rsidR="00454361" w:rsidRPr="00454361" w:rsidRDefault="00454361" w:rsidP="00454361">
      <w:pPr>
        <w:pStyle w:val="NormalnyWeb"/>
        <w:spacing w:before="0" w:beforeAutospacing="0" w:after="0" w:afterAutospacing="0"/>
        <w:rPr>
          <w:color w:val="1F3864" w:themeColor="accent5" w:themeShade="80"/>
        </w:rPr>
      </w:pPr>
      <w:r w:rsidRPr="00454361">
        <w:rPr>
          <w:rStyle w:val="Pogrubienie"/>
          <w:color w:val="1F3864" w:themeColor="accent5" w:themeShade="80"/>
        </w:rPr>
        <w:t>W Małopolsce brakuje jeszcze 28 tys. wniosków</w:t>
      </w:r>
    </w:p>
    <w:p w:rsidR="00454361" w:rsidRDefault="00454361" w:rsidP="002A0A1B">
      <w:pPr>
        <w:jc w:val="both"/>
        <w:rPr>
          <w:rFonts w:ascii="Times New Roman" w:hAnsi="Times New Roman" w:cs="Times New Roman"/>
          <w:b/>
          <w:bCs/>
        </w:rPr>
      </w:pPr>
    </w:p>
    <w:p w:rsidR="002A0A1B" w:rsidRDefault="002A0A1B" w:rsidP="002A0A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dwa tygodnie przedłużony został termin składania wniosków o przyznanie płatności bezpośrednich oraz obszarowych z PROW 2014-2020 za rok 2019.  Agencja Restrukturyzacji i Modernizacji Rolnictwa będzie przyjmowała wnioski do 31 maja 2019 r.</w:t>
      </w:r>
    </w:p>
    <w:p w:rsidR="002A0A1B" w:rsidRDefault="002A0A1B" w:rsidP="00454361">
      <w:pPr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roku, podobnie jak w ubiegłym,  ARiMR przyjmuje wnioski za pomocą aplikacji </w:t>
      </w:r>
      <w:proofErr w:type="spellStart"/>
      <w:r>
        <w:rPr>
          <w:rFonts w:ascii="Times New Roman" w:hAnsi="Times New Roman" w:cs="Times New Roman"/>
        </w:rPr>
        <w:t>eWniosekPlus</w:t>
      </w:r>
      <w:proofErr w:type="spellEnd"/>
      <w:r>
        <w:rPr>
          <w:rFonts w:ascii="Times New Roman" w:hAnsi="Times New Roman" w:cs="Times New Roman"/>
        </w:rPr>
        <w:t>. C</w:t>
      </w:r>
      <w:bookmarkStart w:id="0" w:name="_GoBack"/>
      <w:bookmarkEnd w:id="0"/>
      <w:r>
        <w:rPr>
          <w:rFonts w:ascii="Times New Roman" w:hAnsi="Times New Roman" w:cs="Times New Roman"/>
        </w:rPr>
        <w:t>o roku w Małopolsce o dopłaty ubiega się ponad 117 tys. rolników. Do 10 maja</w:t>
      </w:r>
      <w:r w:rsidR="00454361">
        <w:rPr>
          <w:rFonts w:ascii="Times New Roman" w:hAnsi="Times New Roman" w:cs="Times New Roman"/>
        </w:rPr>
        <w:t>, w</w:t>
      </w:r>
      <w:r>
        <w:rPr>
          <w:rFonts w:ascii="Times New Roman" w:hAnsi="Times New Roman" w:cs="Times New Roman"/>
        </w:rPr>
        <w:t>raz z oświadczeniami</w:t>
      </w:r>
      <w:r w:rsidR="004543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 Agencji wpłynęło blisko </w:t>
      </w:r>
      <w:r w:rsidR="00454361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 xml:space="preserve"> tys. formularzy.    </w:t>
      </w:r>
    </w:p>
    <w:p w:rsidR="002A0A1B" w:rsidRDefault="002A0A1B" w:rsidP="002A0A1B">
      <w:pPr>
        <w:pStyle w:val="NormalnyWeb"/>
        <w:jc w:val="both"/>
      </w:pPr>
      <w:r>
        <w:t xml:space="preserve">ARiMR apeluje, by ze składaniem wniosków za pośrednictwem aplikacji </w:t>
      </w:r>
      <w:proofErr w:type="spellStart"/>
      <w:r>
        <w:t>eWniosekPlus</w:t>
      </w:r>
      <w:proofErr w:type="spellEnd"/>
      <w:r>
        <w:t xml:space="preserve"> nie czekać do ostatniej chwili. W razie jakichkolwiek wątpliwości rolnicy mogą zgłaszać się po pomoc w wypełnianiu dokumentów czy w sprawach związanych z obsługą techniczną aplikacji do biur powiatowych ARiMR. Czynna jest także infolinia – pod numerem 800 38 00 84 można uzyskać, np. informacje w przypadku problemów z zalogowaniem się do systemu.</w:t>
      </w:r>
    </w:p>
    <w:p w:rsidR="00454361" w:rsidRDefault="00454361" w:rsidP="002A0A1B">
      <w:pPr>
        <w:pStyle w:val="NormalnyWeb"/>
        <w:jc w:val="both"/>
      </w:pPr>
      <w:r>
        <w:t>Do środy, 15 maja, placówki ARiMR w Małopolsce otwarte są do godz. 18.00. Warto skorzystać z tej okazji i mieć formalności już za sobą. Od 16 maja biura powiatowe Agencji będą pracować od godz. 7.30 do 15.30.</w:t>
      </w:r>
    </w:p>
    <w:p w:rsidR="002A0A1B" w:rsidRDefault="002A0A1B" w:rsidP="002A0A1B">
      <w:pPr>
        <w:pStyle w:val="NormalnyWeb"/>
        <w:jc w:val="both"/>
      </w:pPr>
      <w:r>
        <w:rPr>
          <w:color w:val="000000"/>
        </w:rPr>
        <w:t>Warto pamiętać, że kto złoży wniosek o przyznanie płatności bezpośrednich obszarowych za 2019 r. do 31 maja</w:t>
      </w:r>
      <w:r w:rsidR="00C465FE">
        <w:rPr>
          <w:color w:val="000000"/>
        </w:rPr>
        <w:t>,</w:t>
      </w:r>
      <w:r>
        <w:rPr>
          <w:color w:val="000000"/>
        </w:rPr>
        <w:t xml:space="preserve"> może liczyć na otrzymanie ich w pełnej wysokości. </w:t>
      </w:r>
    </w:p>
    <w:p w:rsidR="00454361" w:rsidRPr="00454361" w:rsidRDefault="00454361" w:rsidP="00454361">
      <w:pPr>
        <w:spacing w:after="0" w:line="240" w:lineRule="auto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</w:pPr>
      <w:r w:rsidRPr="00454361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 xml:space="preserve">Szczegółowe informacje </w:t>
      </w:r>
    </w:p>
    <w:p w:rsidR="00454361" w:rsidRPr="00454361" w:rsidRDefault="00454361" w:rsidP="004543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4361">
        <w:rPr>
          <w:rFonts w:ascii="Times New Roman" w:eastAsia="Calibri" w:hAnsi="Times New Roman" w:cs="Times New Roman"/>
          <w:sz w:val="28"/>
          <w:szCs w:val="28"/>
        </w:rPr>
        <w:t xml:space="preserve">U pełnomocników ds. KGW w Biurach Powiatowych ARiMR </w:t>
      </w:r>
    </w:p>
    <w:p w:rsidR="00454361" w:rsidRPr="00454361" w:rsidRDefault="00454361" w:rsidP="004543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4361">
        <w:rPr>
          <w:rFonts w:ascii="Times New Roman" w:eastAsia="Calibri" w:hAnsi="Times New Roman" w:cs="Times New Roman"/>
          <w:sz w:val="28"/>
          <w:szCs w:val="28"/>
        </w:rPr>
        <w:t xml:space="preserve">na stronie internetowej </w:t>
      </w:r>
      <w:hyperlink r:id="rId6" w:history="1">
        <w:r w:rsidRPr="00454361">
          <w:rPr>
            <w:rFonts w:ascii="Times New Roman" w:eastAsia="Calibri" w:hAnsi="Times New Roman" w:cs="Times New Roman"/>
            <w:b/>
            <w:sz w:val="28"/>
            <w:szCs w:val="28"/>
          </w:rPr>
          <w:t>www.arimr.gov.pl</w:t>
        </w:r>
      </w:hyperlink>
    </w:p>
    <w:p w:rsidR="00454361" w:rsidRPr="00454361" w:rsidRDefault="00E83F1F" w:rsidP="00DC010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454361" w:rsidRPr="00454361">
          <w:rPr>
            <w:rStyle w:val="Hipercze"/>
            <w:rFonts w:ascii="Times New Roman" w:eastAsia="Calibri" w:hAnsi="Times New Roman" w:cs="Times New Roman"/>
            <w:b/>
            <w:sz w:val="28"/>
            <w:szCs w:val="28"/>
          </w:rPr>
          <w:t>https://www.facebook.com/MalopolskiARiMR</w:t>
        </w:r>
      </w:hyperlink>
    </w:p>
    <w:p w:rsidR="002A0A1B" w:rsidRDefault="002A0A1B"/>
    <w:sectPr w:rsidR="002A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E38CF"/>
    <w:multiLevelType w:val="hybridMultilevel"/>
    <w:tmpl w:val="548C0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1B"/>
    <w:rsid w:val="002A0A1B"/>
    <w:rsid w:val="00454361"/>
    <w:rsid w:val="00936C6A"/>
    <w:rsid w:val="00C465FE"/>
    <w:rsid w:val="00E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1926C-30E6-4FEE-8BF4-25C642F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A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0A1B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4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alopolskiARi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Joanna Talaga</cp:lastModifiedBy>
  <cp:revision>2</cp:revision>
  <dcterms:created xsi:type="dcterms:W3CDTF">2019-05-13T14:26:00Z</dcterms:created>
  <dcterms:modified xsi:type="dcterms:W3CDTF">2019-05-13T14:26:00Z</dcterms:modified>
</cp:coreProperties>
</file>