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E1" w:rsidRPr="003862DB" w:rsidRDefault="00D128F6" w:rsidP="00861B44">
      <w:pPr>
        <w:shd w:val="clear" w:color="auto" w:fill="548DD4" w:themeFill="text2" w:themeFillTint="99"/>
        <w:jc w:val="center"/>
        <w:rPr>
          <w:rFonts w:cstheme="minorHAnsi"/>
          <w:b/>
          <w:color w:val="FFFFFF" w:themeColor="background1"/>
          <w:sz w:val="32"/>
        </w:rPr>
      </w:pPr>
      <w:bookmarkStart w:id="0" w:name="_Hlk494434374"/>
      <w:r w:rsidRPr="003862DB">
        <w:rPr>
          <w:rFonts w:cstheme="minorHAnsi"/>
          <w:b/>
          <w:color w:val="FFFFFF" w:themeColor="background1"/>
          <w:sz w:val="32"/>
        </w:rPr>
        <w:t>Centrum</w:t>
      </w:r>
      <w:r w:rsidR="00861B44" w:rsidRPr="003862DB">
        <w:rPr>
          <w:rFonts w:cstheme="minorHAnsi"/>
          <w:b/>
          <w:color w:val="FFFFFF" w:themeColor="background1"/>
          <w:sz w:val="32"/>
        </w:rPr>
        <w:t xml:space="preserve"> Usług Społecznych w Dobczycach</w:t>
      </w:r>
    </w:p>
    <w:p w:rsidR="00861B44" w:rsidRPr="003862DB" w:rsidRDefault="00861B44" w:rsidP="00861B44">
      <w:pPr>
        <w:shd w:val="clear" w:color="auto" w:fill="548DD4" w:themeFill="text2" w:themeFillTint="99"/>
        <w:jc w:val="center"/>
        <w:rPr>
          <w:rFonts w:cstheme="minorHAnsi"/>
          <w:b/>
          <w:color w:val="FFFFFF" w:themeColor="background1"/>
          <w:sz w:val="32"/>
        </w:rPr>
      </w:pPr>
      <w:r w:rsidRPr="003862DB">
        <w:rPr>
          <w:rFonts w:cstheme="minorHAnsi"/>
          <w:b/>
          <w:color w:val="FFFFFF" w:themeColor="background1"/>
          <w:sz w:val="32"/>
        </w:rPr>
        <w:t>Porozmawiajmy o szczegółach!</w:t>
      </w:r>
    </w:p>
    <w:p w:rsidR="00D128F6" w:rsidRPr="003862DB" w:rsidRDefault="00D128F6" w:rsidP="005C25B0">
      <w:pPr>
        <w:jc w:val="both"/>
        <w:rPr>
          <w:rFonts w:cstheme="minorHAnsi"/>
        </w:rPr>
      </w:pPr>
      <w:r w:rsidRPr="003862DB">
        <w:rPr>
          <w:rFonts w:cstheme="minorHAnsi"/>
        </w:rPr>
        <w:t xml:space="preserve">Serdecznie zapraszamy </w:t>
      </w:r>
      <w:r w:rsidRPr="003862DB">
        <w:rPr>
          <w:rFonts w:cstheme="minorHAnsi"/>
          <w:b/>
        </w:rPr>
        <w:t xml:space="preserve">organizacje pozarządowe </w:t>
      </w:r>
      <w:r w:rsidR="005C25B0" w:rsidRPr="003862DB">
        <w:rPr>
          <w:rFonts w:cstheme="minorHAnsi"/>
          <w:b/>
        </w:rPr>
        <w:t xml:space="preserve">oraz grupy nieformalne </w:t>
      </w:r>
      <w:r w:rsidRPr="003862DB">
        <w:rPr>
          <w:rFonts w:cstheme="minorHAnsi"/>
        </w:rPr>
        <w:t xml:space="preserve">działającą na rzecz mieszkańców Gminy Dobczyce do udziału w </w:t>
      </w:r>
      <w:r w:rsidRPr="003862DB">
        <w:rPr>
          <w:rFonts w:cstheme="minorHAnsi"/>
          <w:b/>
        </w:rPr>
        <w:t xml:space="preserve">spotkaniu </w:t>
      </w:r>
      <w:r w:rsidR="00861B44" w:rsidRPr="003862DB">
        <w:rPr>
          <w:rFonts w:cstheme="minorHAnsi"/>
          <w:b/>
        </w:rPr>
        <w:t>roboczym</w:t>
      </w:r>
      <w:r w:rsidRPr="003862DB">
        <w:rPr>
          <w:rFonts w:cstheme="minorHAnsi"/>
        </w:rPr>
        <w:t xml:space="preserve"> dotyczącym </w:t>
      </w:r>
      <w:r w:rsidR="00861B44" w:rsidRPr="003862DB">
        <w:rPr>
          <w:rFonts w:cstheme="minorHAnsi"/>
        </w:rPr>
        <w:t xml:space="preserve">pierwszego etapu uruchamiania działań </w:t>
      </w:r>
      <w:r w:rsidRPr="003862DB">
        <w:rPr>
          <w:rFonts w:cstheme="minorHAnsi"/>
        </w:rPr>
        <w:t>Centrum Usług Społecznych.</w:t>
      </w:r>
    </w:p>
    <w:p w:rsidR="005C25B0" w:rsidRPr="003862DB" w:rsidRDefault="005C25B0" w:rsidP="005C25B0">
      <w:pPr>
        <w:jc w:val="both"/>
        <w:rPr>
          <w:rFonts w:cstheme="minorHAnsi"/>
          <w:b/>
        </w:rPr>
      </w:pPr>
      <w:r w:rsidRPr="003862DB">
        <w:rPr>
          <w:rFonts w:cstheme="minorHAnsi"/>
        </w:rPr>
        <w:t>Spotkanie odbędzie się w budynku dawnej Szkoły Podstawowej</w:t>
      </w:r>
      <w:r w:rsidR="00D715CC">
        <w:rPr>
          <w:rFonts w:cstheme="minorHAnsi"/>
        </w:rPr>
        <w:t>,</w:t>
      </w:r>
      <w:bookmarkStart w:id="1" w:name="_GoBack"/>
      <w:bookmarkEnd w:id="1"/>
      <w:r w:rsidRPr="003862DB">
        <w:rPr>
          <w:rFonts w:cstheme="minorHAnsi"/>
        </w:rPr>
        <w:t xml:space="preserve"> tzw</w:t>
      </w:r>
      <w:r w:rsidRPr="004B5EEA">
        <w:rPr>
          <w:rFonts w:cstheme="minorHAnsi"/>
        </w:rPr>
        <w:t xml:space="preserve">. CHIRANIE, </w:t>
      </w:r>
      <w:r w:rsidR="004B5EEA" w:rsidRPr="004B5EEA">
        <w:rPr>
          <w:rFonts w:cstheme="minorHAnsi"/>
          <w:b/>
        </w:rPr>
        <w:t>11</w:t>
      </w:r>
      <w:r w:rsidR="004B5EEA">
        <w:rPr>
          <w:rFonts w:cstheme="minorHAnsi"/>
        </w:rPr>
        <w:t xml:space="preserve"> </w:t>
      </w:r>
      <w:r w:rsidR="00201578" w:rsidRPr="004B5EEA">
        <w:rPr>
          <w:rFonts w:cstheme="minorHAnsi"/>
          <w:b/>
        </w:rPr>
        <w:t xml:space="preserve">października </w:t>
      </w:r>
      <w:r w:rsidRPr="004B5EEA">
        <w:rPr>
          <w:rFonts w:cstheme="minorHAnsi"/>
          <w:b/>
        </w:rPr>
        <w:t>2017</w:t>
      </w:r>
      <w:r w:rsidRPr="003862DB">
        <w:rPr>
          <w:rFonts w:cstheme="minorHAnsi"/>
          <w:b/>
        </w:rPr>
        <w:t xml:space="preserve"> r., w godzinach 17.00 – 20.00. </w:t>
      </w:r>
    </w:p>
    <w:p w:rsidR="00D128F6" w:rsidRPr="003862DB" w:rsidRDefault="003862DB" w:rsidP="005C25B0">
      <w:pPr>
        <w:shd w:val="clear" w:color="auto" w:fill="548DD4" w:themeFill="text2" w:themeFillTint="99"/>
        <w:rPr>
          <w:rFonts w:cstheme="minorHAnsi"/>
          <w:b/>
          <w:color w:val="FFFFFF" w:themeColor="background1"/>
          <w:sz w:val="28"/>
        </w:rPr>
      </w:pPr>
      <w:r w:rsidRPr="003862DB">
        <w:rPr>
          <w:rFonts w:cstheme="minorHAnsi"/>
          <w:b/>
          <w:color w:val="FFFFFF" w:themeColor="background1"/>
          <w:sz w:val="28"/>
        </w:rPr>
        <w:t>Dlaczego się spotykamy?</w:t>
      </w:r>
    </w:p>
    <w:p w:rsidR="00861B44" w:rsidRPr="003862DB" w:rsidRDefault="00861B44" w:rsidP="00D128F6">
      <w:pPr>
        <w:pStyle w:val="Tekstpodstawowy"/>
        <w:jc w:val="both"/>
        <w:rPr>
          <w:rFonts w:asciiTheme="minorHAnsi" w:eastAsiaTheme="minorHAnsi" w:hAnsiTheme="minorHAnsi" w:cstheme="minorHAnsi"/>
        </w:rPr>
      </w:pPr>
      <w:r w:rsidRPr="003862DB">
        <w:rPr>
          <w:rFonts w:asciiTheme="minorHAnsi" w:eastAsiaTheme="minorHAnsi" w:hAnsiTheme="minorHAnsi" w:cstheme="minorHAnsi"/>
        </w:rPr>
        <w:t xml:space="preserve">Podczas spotkania, które odbyło się 14 września 2017 omówiliśmy ideę Centrum Usług Społecznych i rozpoczęliśmy rozmowę na temat pierwszych kroków, które możemy podjąć aby </w:t>
      </w:r>
      <w:proofErr w:type="spellStart"/>
      <w:r w:rsidRPr="003862DB">
        <w:rPr>
          <w:rFonts w:asciiTheme="minorHAnsi" w:eastAsiaTheme="minorHAnsi" w:hAnsiTheme="minorHAnsi" w:cstheme="minorHAnsi"/>
        </w:rPr>
        <w:t>Chirana</w:t>
      </w:r>
      <w:proofErr w:type="spellEnd"/>
      <w:r w:rsidRPr="003862DB">
        <w:rPr>
          <w:rFonts w:asciiTheme="minorHAnsi" w:eastAsiaTheme="minorHAnsi" w:hAnsiTheme="minorHAnsi" w:cstheme="minorHAnsi"/>
        </w:rPr>
        <w:t xml:space="preserve"> zaczęła służyć mieszkańcom.</w:t>
      </w:r>
    </w:p>
    <w:p w:rsidR="00861B44" w:rsidRPr="003862DB" w:rsidRDefault="003862DB" w:rsidP="00C526BA">
      <w:pPr>
        <w:pStyle w:val="Tekstpodstawowy"/>
        <w:spacing w:after="0"/>
        <w:jc w:val="both"/>
        <w:rPr>
          <w:rFonts w:asciiTheme="minorHAnsi" w:eastAsiaTheme="minorHAnsi" w:hAnsiTheme="minorHAnsi" w:cstheme="minorHAnsi"/>
        </w:rPr>
      </w:pPr>
      <w:r w:rsidRPr="003862DB">
        <w:rPr>
          <w:rFonts w:asciiTheme="minorHAnsi" w:eastAsiaTheme="minorHAnsi" w:hAnsiTheme="minorHAnsi" w:cstheme="minorHAnsi"/>
        </w:rPr>
        <w:t>W efekcie o</w:t>
      </w:r>
      <w:r w:rsidR="00861B44" w:rsidRPr="003862DB">
        <w:rPr>
          <w:rFonts w:asciiTheme="minorHAnsi" w:eastAsiaTheme="minorHAnsi" w:hAnsiTheme="minorHAnsi" w:cstheme="minorHAnsi"/>
        </w:rPr>
        <w:t>rganizacje</w:t>
      </w:r>
      <w:r w:rsidRPr="003862DB">
        <w:rPr>
          <w:rFonts w:asciiTheme="minorHAnsi" w:eastAsiaTheme="minorHAnsi" w:hAnsiTheme="minorHAnsi" w:cstheme="minorHAnsi"/>
        </w:rPr>
        <w:t xml:space="preserve"> pozarządowe</w:t>
      </w:r>
      <w:r w:rsidR="00861B44" w:rsidRPr="003862DB">
        <w:rPr>
          <w:rFonts w:asciiTheme="minorHAnsi" w:eastAsiaTheme="minorHAnsi" w:hAnsiTheme="minorHAnsi" w:cstheme="minorHAnsi"/>
        </w:rPr>
        <w:t xml:space="preserve"> obecne na spotkaniu postawiły sobie dwa zadania</w:t>
      </w:r>
      <w:r w:rsidRPr="003862DB">
        <w:rPr>
          <w:rFonts w:asciiTheme="minorHAnsi" w:eastAsiaTheme="minorHAnsi" w:hAnsiTheme="minorHAnsi" w:cstheme="minorHAnsi"/>
        </w:rPr>
        <w:t xml:space="preserve"> na najbliższy czas</w:t>
      </w:r>
      <w:r w:rsidR="00861B44" w:rsidRPr="003862DB">
        <w:rPr>
          <w:rFonts w:asciiTheme="minorHAnsi" w:eastAsiaTheme="minorHAnsi" w:hAnsiTheme="minorHAnsi" w:cstheme="minorHAnsi"/>
        </w:rPr>
        <w:t>:</w:t>
      </w:r>
    </w:p>
    <w:p w:rsidR="00861B44" w:rsidRPr="003862DB" w:rsidRDefault="00861B44" w:rsidP="00C526BA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3862DB">
        <w:rPr>
          <w:rFonts w:asciiTheme="minorHAnsi" w:eastAsiaTheme="minorHAnsi" w:hAnsiTheme="minorHAnsi" w:cstheme="minorHAnsi"/>
        </w:rPr>
        <w:t>Przygotowanie wydarzenia dla mieszkańców gminy, podczas którego będą oni mogli poznać ideę Centrum, wypróbować ją w działaniu oraz spotkać się z lokalnymi organizacjami</w:t>
      </w:r>
    </w:p>
    <w:p w:rsidR="00861B44" w:rsidRPr="003862DB" w:rsidRDefault="00861B44" w:rsidP="00861B44">
      <w:pPr>
        <w:pStyle w:val="Tekstpodstawowy"/>
        <w:numPr>
          <w:ilvl w:val="0"/>
          <w:numId w:val="3"/>
        </w:numPr>
        <w:jc w:val="both"/>
        <w:rPr>
          <w:rFonts w:asciiTheme="minorHAnsi" w:eastAsiaTheme="minorHAnsi" w:hAnsiTheme="minorHAnsi" w:cstheme="minorHAnsi"/>
        </w:rPr>
      </w:pPr>
      <w:r w:rsidRPr="003862DB">
        <w:rPr>
          <w:rFonts w:asciiTheme="minorHAnsi" w:eastAsiaTheme="minorHAnsi" w:hAnsiTheme="minorHAnsi" w:cstheme="minorHAnsi"/>
        </w:rPr>
        <w:t>Wypracowa</w:t>
      </w:r>
      <w:r w:rsidR="003862DB" w:rsidRPr="003862DB">
        <w:rPr>
          <w:rFonts w:asciiTheme="minorHAnsi" w:eastAsiaTheme="minorHAnsi" w:hAnsiTheme="minorHAnsi" w:cstheme="minorHAnsi"/>
        </w:rPr>
        <w:t>nie</w:t>
      </w:r>
      <w:r w:rsidRPr="003862DB">
        <w:rPr>
          <w:rFonts w:asciiTheme="minorHAnsi" w:eastAsiaTheme="minorHAnsi" w:hAnsiTheme="minorHAnsi" w:cstheme="minorHAnsi"/>
        </w:rPr>
        <w:t xml:space="preserve"> propozycj</w:t>
      </w:r>
      <w:r w:rsidR="003862DB" w:rsidRPr="003862DB">
        <w:rPr>
          <w:rFonts w:asciiTheme="minorHAnsi" w:eastAsiaTheme="minorHAnsi" w:hAnsiTheme="minorHAnsi" w:cstheme="minorHAnsi"/>
        </w:rPr>
        <w:t>i</w:t>
      </w:r>
      <w:r w:rsidRPr="003862DB">
        <w:rPr>
          <w:rFonts w:asciiTheme="minorHAnsi" w:eastAsiaTheme="minorHAnsi" w:hAnsiTheme="minorHAnsi" w:cstheme="minorHAnsi"/>
        </w:rPr>
        <w:t xml:space="preserve"> zasad wspólnego użytkowania budynku CUS na pierwszym etapie jego działania</w:t>
      </w:r>
    </w:p>
    <w:p w:rsidR="00861B44" w:rsidRPr="003862DB" w:rsidRDefault="00861B44" w:rsidP="00861B44">
      <w:pPr>
        <w:pStyle w:val="Tekstpodstawowy"/>
        <w:jc w:val="both"/>
        <w:rPr>
          <w:rFonts w:asciiTheme="minorHAnsi" w:eastAsiaTheme="minorHAnsi" w:hAnsiTheme="minorHAnsi" w:cstheme="minorHAnsi"/>
        </w:rPr>
      </w:pPr>
      <w:r w:rsidRPr="003862DB">
        <w:rPr>
          <w:rFonts w:asciiTheme="minorHAnsi" w:eastAsiaTheme="minorHAnsi" w:hAnsiTheme="minorHAnsi" w:cstheme="minorHAnsi"/>
        </w:rPr>
        <w:t xml:space="preserve">Zapraszamy zatem wszystkich zainteresowanych wspólnym przygotowaniem wydarzenia lub użytkowaniem przestrzeni </w:t>
      </w:r>
      <w:proofErr w:type="spellStart"/>
      <w:r w:rsidRPr="003862DB">
        <w:rPr>
          <w:rFonts w:asciiTheme="minorHAnsi" w:eastAsiaTheme="minorHAnsi" w:hAnsiTheme="minorHAnsi" w:cstheme="minorHAnsi"/>
        </w:rPr>
        <w:t>Chirany</w:t>
      </w:r>
      <w:proofErr w:type="spellEnd"/>
      <w:r w:rsidRPr="003862DB">
        <w:rPr>
          <w:rFonts w:asciiTheme="minorHAnsi" w:eastAsiaTheme="minorHAnsi" w:hAnsiTheme="minorHAnsi" w:cstheme="minorHAnsi"/>
        </w:rPr>
        <w:t xml:space="preserve"> do udziału w spotkaniu roboc</w:t>
      </w:r>
      <w:r w:rsidR="00201578" w:rsidRPr="003862DB">
        <w:rPr>
          <w:rFonts w:asciiTheme="minorHAnsi" w:eastAsiaTheme="minorHAnsi" w:hAnsiTheme="minorHAnsi" w:cstheme="minorHAnsi"/>
        </w:rPr>
        <w:t xml:space="preserve">zym i </w:t>
      </w:r>
      <w:r w:rsidR="003862DB" w:rsidRPr="003862DB">
        <w:rPr>
          <w:rFonts w:asciiTheme="minorHAnsi" w:eastAsiaTheme="minorHAnsi" w:hAnsiTheme="minorHAnsi" w:cstheme="minorHAnsi"/>
        </w:rPr>
        <w:t>wypracowywaniu rozwiązań.</w:t>
      </w:r>
      <w:r w:rsidRPr="003862DB">
        <w:rPr>
          <w:rFonts w:asciiTheme="minorHAnsi" w:eastAsiaTheme="minorHAnsi" w:hAnsiTheme="minorHAnsi" w:cstheme="minorHAnsi"/>
        </w:rPr>
        <w:t xml:space="preserve"> </w:t>
      </w:r>
    </w:p>
    <w:p w:rsidR="00570555" w:rsidRPr="00C526BA" w:rsidRDefault="00570555" w:rsidP="00C526BA">
      <w:pPr>
        <w:shd w:val="clear" w:color="auto" w:fill="548DD4" w:themeFill="text2" w:themeFillTint="99"/>
        <w:rPr>
          <w:rFonts w:cstheme="minorHAnsi"/>
          <w:b/>
          <w:color w:val="FFFFFF" w:themeColor="background1"/>
          <w:sz w:val="28"/>
        </w:rPr>
      </w:pPr>
      <w:r w:rsidRPr="00C526BA">
        <w:rPr>
          <w:rFonts w:cstheme="minorHAnsi"/>
          <w:b/>
          <w:color w:val="FFFFFF" w:themeColor="background1"/>
          <w:sz w:val="28"/>
        </w:rPr>
        <w:t>Program spotkania</w:t>
      </w:r>
    </w:p>
    <w:p w:rsidR="00570555" w:rsidRDefault="00570555" w:rsidP="0057055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Przypomnienie idei Centrum Usług Społecznych</w:t>
      </w:r>
    </w:p>
    <w:p w:rsidR="00570555" w:rsidRDefault="00570555" w:rsidP="0057055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Omówienie pomysłów organizacji pozarządowych i grup nieformalnych na wydarzenie prezentujące CUS mieszkańcom</w:t>
      </w:r>
    </w:p>
    <w:p w:rsidR="00570555" w:rsidRDefault="00570555" w:rsidP="0057055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Opracowanie harmonogramu przygotowań i podziału pracy</w:t>
      </w:r>
    </w:p>
    <w:p w:rsidR="00570555" w:rsidRDefault="00C526BA" w:rsidP="0057055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Omówienie potrzeb organizacji i grup dotyczących korzystania z przestrzeni CUS przed rozpoczęciem remontu budynku</w:t>
      </w:r>
    </w:p>
    <w:p w:rsidR="00C526BA" w:rsidRDefault="00C526BA" w:rsidP="00C526B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Wypracowanie propozycji zasad wspólnego użytkowania oraz zasad współpracy w tym zakresie z Urzędem </w:t>
      </w:r>
      <w:r w:rsidRPr="00C526BA">
        <w:rPr>
          <w:rFonts w:cstheme="minorHAnsi"/>
        </w:rPr>
        <w:t>Gminy i Miasta Dobczyce</w:t>
      </w:r>
    </w:p>
    <w:p w:rsidR="00C526BA" w:rsidRPr="00570555" w:rsidRDefault="00C526BA" w:rsidP="00C526B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Omówienie planu przygotowania do uruchomienia CUS w pełnym kształcie – rekomendacje i potrzeby organizacji</w:t>
      </w:r>
    </w:p>
    <w:p w:rsidR="003862DB" w:rsidRPr="003862DB" w:rsidRDefault="003862DB" w:rsidP="003862DB">
      <w:pPr>
        <w:jc w:val="both"/>
        <w:rPr>
          <w:rFonts w:cstheme="minorHAnsi"/>
          <w:color w:val="FF0000"/>
        </w:rPr>
      </w:pPr>
      <w:bookmarkStart w:id="2" w:name="_Hlk494436891"/>
      <w:r w:rsidRPr="003862DB">
        <w:rPr>
          <w:rFonts w:cstheme="minorHAnsi"/>
        </w:rPr>
        <w:t xml:space="preserve">Dla ułatwienia organizacji spotkania prosimy o potwierdzenie udziału w nim do </w:t>
      </w:r>
      <w:r w:rsidR="004B5EEA">
        <w:rPr>
          <w:rFonts w:cstheme="minorHAnsi"/>
        </w:rPr>
        <w:t>09</w:t>
      </w:r>
      <w:r w:rsidRPr="003862DB">
        <w:rPr>
          <w:rFonts w:cstheme="minorHAnsi"/>
        </w:rPr>
        <w:t xml:space="preserve">.10.2017 r </w:t>
      </w:r>
      <w:r w:rsidRPr="004B5EEA">
        <w:rPr>
          <w:rFonts w:cstheme="minorHAnsi"/>
        </w:rPr>
        <w:t>na adres mailowy</w:t>
      </w:r>
      <w:r w:rsidR="004B5EEA">
        <w:rPr>
          <w:rFonts w:cstheme="minorHAnsi"/>
        </w:rPr>
        <w:t xml:space="preserve">: </w:t>
      </w:r>
      <w:r w:rsidR="00D4290C">
        <w:rPr>
          <w:rFonts w:cstheme="minorHAnsi"/>
        </w:rPr>
        <w:t>jkoczwara@dobczyce.pl</w:t>
      </w:r>
    </w:p>
    <w:bookmarkEnd w:id="0"/>
    <w:bookmarkEnd w:id="2"/>
    <w:p w:rsidR="003862DB" w:rsidRPr="003862DB" w:rsidRDefault="003862DB" w:rsidP="003862DB">
      <w:pPr>
        <w:jc w:val="both"/>
        <w:rPr>
          <w:rFonts w:cstheme="minorHAnsi"/>
        </w:rPr>
      </w:pPr>
      <w:r w:rsidRPr="003862DB">
        <w:rPr>
          <w:rFonts w:cstheme="minorHAnsi"/>
        </w:rPr>
        <w:t>Serdecznie zapraszamy!</w:t>
      </w:r>
    </w:p>
    <w:p w:rsidR="003862DB" w:rsidRPr="003862DB" w:rsidRDefault="003862DB" w:rsidP="003862DB">
      <w:pPr>
        <w:shd w:val="clear" w:color="auto" w:fill="548DD4" w:themeFill="text2" w:themeFillTint="99"/>
        <w:rPr>
          <w:rFonts w:cstheme="minorHAnsi"/>
          <w:b/>
          <w:color w:val="FFFFFF" w:themeColor="background1"/>
          <w:sz w:val="28"/>
        </w:rPr>
      </w:pPr>
      <w:r w:rsidRPr="003862DB">
        <w:rPr>
          <w:rFonts w:cstheme="minorHAnsi"/>
          <w:b/>
          <w:color w:val="FFFFFF" w:themeColor="background1"/>
          <w:sz w:val="28"/>
        </w:rPr>
        <w:lastRenderedPageBreak/>
        <w:t>Idea Centrum Usług Społecznych</w:t>
      </w:r>
    </w:p>
    <w:p w:rsidR="00D128F6" w:rsidRPr="003862DB" w:rsidRDefault="00D128F6" w:rsidP="00D128F6">
      <w:pPr>
        <w:pStyle w:val="Tekstpodstawowy"/>
        <w:jc w:val="both"/>
        <w:rPr>
          <w:rFonts w:asciiTheme="minorHAnsi" w:hAnsiTheme="minorHAnsi" w:cstheme="minorHAnsi"/>
        </w:rPr>
      </w:pPr>
      <w:r w:rsidRPr="003862DB">
        <w:rPr>
          <w:rFonts w:asciiTheme="minorHAnsi" w:hAnsiTheme="minorHAnsi" w:cstheme="minorHAnsi"/>
        </w:rPr>
        <w:t xml:space="preserve">Centrum Usług Społecznych będzie </w:t>
      </w:r>
      <w:r w:rsidRPr="003862DB">
        <w:rPr>
          <w:rFonts w:asciiTheme="minorHAnsi" w:hAnsiTheme="minorHAnsi" w:cstheme="minorHAnsi"/>
          <w:b/>
        </w:rPr>
        <w:t>miejscem integracji i rozwoju mieszkańców miasta i gminy Dobczyce</w:t>
      </w:r>
      <w:r w:rsidRPr="003862DB">
        <w:rPr>
          <w:rFonts w:asciiTheme="minorHAnsi" w:hAnsiTheme="minorHAnsi" w:cstheme="minorHAnsi"/>
        </w:rPr>
        <w:t xml:space="preserve">.  Będzie przyjazną przestrzenią do spotkań ludzi w różnym wieku i z różnych środowisk.  </w:t>
      </w:r>
    </w:p>
    <w:p w:rsidR="00D128F6" w:rsidRPr="003862DB" w:rsidRDefault="00D128F6" w:rsidP="00D128F6">
      <w:pPr>
        <w:pStyle w:val="Tekstpodstawowy"/>
        <w:jc w:val="both"/>
        <w:rPr>
          <w:rFonts w:asciiTheme="minorHAnsi" w:hAnsiTheme="minorHAnsi" w:cstheme="minorHAnsi"/>
        </w:rPr>
      </w:pPr>
      <w:r w:rsidRPr="003862DB">
        <w:rPr>
          <w:rFonts w:asciiTheme="minorHAnsi" w:hAnsiTheme="minorHAnsi" w:cstheme="minorHAnsi"/>
        </w:rPr>
        <w:t>Centrum  to zarówno program działania jak i fizyczne miejsce, zlokalizowane w  budynku „</w:t>
      </w:r>
      <w:proofErr w:type="spellStart"/>
      <w:r w:rsidRPr="003862DB">
        <w:rPr>
          <w:rFonts w:asciiTheme="minorHAnsi" w:hAnsiTheme="minorHAnsi" w:cstheme="minorHAnsi"/>
        </w:rPr>
        <w:t>Chirany</w:t>
      </w:r>
      <w:proofErr w:type="spellEnd"/>
      <w:r w:rsidRPr="003862DB">
        <w:rPr>
          <w:rFonts w:asciiTheme="minorHAnsi" w:hAnsiTheme="minorHAnsi" w:cstheme="minorHAnsi"/>
        </w:rPr>
        <w:t>”. CUS będzie oferowało różne formy wsparcia swoim użytkownikom</w:t>
      </w:r>
      <w:r w:rsidR="005C25B0" w:rsidRPr="003862DB">
        <w:rPr>
          <w:rFonts w:asciiTheme="minorHAnsi" w:hAnsiTheme="minorHAnsi" w:cstheme="minorHAnsi"/>
        </w:rPr>
        <w:t xml:space="preserve"> </w:t>
      </w:r>
      <w:r w:rsidRPr="003862DB">
        <w:rPr>
          <w:rFonts w:asciiTheme="minorHAnsi" w:hAnsiTheme="minorHAnsi" w:cstheme="minorHAnsi"/>
        </w:rPr>
        <w:t xml:space="preserve">– seniorom, małym dzieciom i ich rodzicom/opiekunom, starszym dzieciom i młodzieży, </w:t>
      </w:r>
      <w:r w:rsidR="005C25B0" w:rsidRPr="003862DB">
        <w:rPr>
          <w:rFonts w:asciiTheme="minorHAnsi" w:hAnsiTheme="minorHAnsi" w:cstheme="minorHAnsi"/>
        </w:rPr>
        <w:t xml:space="preserve">wolontariuszom, </w:t>
      </w:r>
      <w:r w:rsidRPr="003862DB">
        <w:rPr>
          <w:rFonts w:asciiTheme="minorHAnsi" w:hAnsiTheme="minorHAnsi" w:cstheme="minorHAnsi"/>
        </w:rPr>
        <w:t>aktywistom i działaczom organizacji pozarządowych oraz wszystkim, którzy będą chcieli się</w:t>
      </w:r>
      <w:r w:rsidR="005C25B0" w:rsidRPr="003862DB">
        <w:rPr>
          <w:rFonts w:asciiTheme="minorHAnsi" w:hAnsiTheme="minorHAnsi" w:cstheme="minorHAnsi"/>
        </w:rPr>
        <w:t xml:space="preserve"> włączyć w działania Centrum. W programie Centrum znajdą się </w:t>
      </w:r>
      <w:r w:rsidRPr="003862DB">
        <w:rPr>
          <w:rFonts w:asciiTheme="minorHAnsi" w:hAnsiTheme="minorHAnsi" w:cstheme="minorHAnsi"/>
        </w:rPr>
        <w:t xml:space="preserve">szkolenia, warsztaty, konferencje, nieformalne spotkania przy kawie, projekcje, wystawy, dziecięce zabawy.  </w:t>
      </w:r>
    </w:p>
    <w:p w:rsidR="00D128F6" w:rsidRPr="003862DB" w:rsidRDefault="00D128F6" w:rsidP="00D128F6">
      <w:pPr>
        <w:tabs>
          <w:tab w:val="left" w:pos="993"/>
        </w:tabs>
        <w:jc w:val="both"/>
        <w:rPr>
          <w:rFonts w:cstheme="minorHAnsi"/>
        </w:rPr>
      </w:pPr>
      <w:r w:rsidRPr="003862DB">
        <w:rPr>
          <w:rFonts w:cstheme="minorHAnsi"/>
        </w:rPr>
        <w:t xml:space="preserve">Kluczowym założeniem </w:t>
      </w:r>
      <w:r w:rsidR="005C25B0" w:rsidRPr="003862DB">
        <w:rPr>
          <w:rFonts w:cstheme="minorHAnsi"/>
        </w:rPr>
        <w:t xml:space="preserve">sposobu działania CUS jest tworzenie </w:t>
      </w:r>
      <w:r w:rsidR="005C25B0" w:rsidRPr="003862DB">
        <w:rPr>
          <w:rFonts w:cstheme="minorHAnsi"/>
          <w:b/>
        </w:rPr>
        <w:t xml:space="preserve">przestrzeni do </w:t>
      </w:r>
      <w:r w:rsidRPr="003862DB">
        <w:rPr>
          <w:rFonts w:cstheme="minorHAnsi"/>
          <w:b/>
        </w:rPr>
        <w:t>oddolnej aktywności</w:t>
      </w:r>
      <w:r w:rsidRPr="003862DB">
        <w:rPr>
          <w:rFonts w:cstheme="minorHAnsi"/>
        </w:rPr>
        <w:t xml:space="preserve"> jego użytkowników oraz lokalnych organizacji pozarządowych. </w:t>
      </w:r>
      <w:r w:rsidR="007868E1" w:rsidRPr="003862DB">
        <w:rPr>
          <w:rFonts w:cstheme="minorHAnsi"/>
        </w:rPr>
        <w:t>Na p</w:t>
      </w:r>
      <w:r w:rsidRPr="003862DB">
        <w:rPr>
          <w:rFonts w:cstheme="minorHAnsi"/>
        </w:rPr>
        <w:t xml:space="preserve">rogram Centrum złożą się pomysły jego użytkowników, którzy  wniosą swój potencjał i kompetencje, zaproszą do współpracy partnerów - w ten sposób wypełnią ramy jego działalności. </w:t>
      </w:r>
    </w:p>
    <w:p w:rsidR="007868E1" w:rsidRPr="003862DB" w:rsidRDefault="007868E1" w:rsidP="00D128F6">
      <w:pPr>
        <w:tabs>
          <w:tab w:val="left" w:pos="993"/>
        </w:tabs>
        <w:jc w:val="both"/>
        <w:rPr>
          <w:rFonts w:cstheme="minorHAnsi"/>
        </w:rPr>
      </w:pPr>
      <w:r w:rsidRPr="003862DB">
        <w:rPr>
          <w:rFonts w:cstheme="minorHAnsi"/>
        </w:rPr>
        <w:t>Wszystkie dobczyckie organizacje pozarządowe i grupy nieformalne są zaproszone do tworzenia Centrum i korzystania z jego wsparcia!</w:t>
      </w:r>
    </w:p>
    <w:sectPr w:rsidR="007868E1" w:rsidRPr="003862DB" w:rsidSect="005C25B0">
      <w:headerReference w:type="default" r:id="rId7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6B2" w:rsidRDefault="005B36B2" w:rsidP="00D128F6">
      <w:pPr>
        <w:spacing w:after="0" w:line="240" w:lineRule="auto"/>
      </w:pPr>
      <w:r>
        <w:separator/>
      </w:r>
    </w:p>
  </w:endnote>
  <w:endnote w:type="continuationSeparator" w:id="0">
    <w:p w:rsidR="005B36B2" w:rsidRDefault="005B36B2" w:rsidP="00D1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6B2" w:rsidRDefault="005B36B2" w:rsidP="00D128F6">
      <w:pPr>
        <w:spacing w:after="0" w:line="240" w:lineRule="auto"/>
      </w:pPr>
      <w:r>
        <w:separator/>
      </w:r>
    </w:p>
  </w:footnote>
  <w:footnote w:type="continuationSeparator" w:id="0">
    <w:p w:rsidR="005B36B2" w:rsidRDefault="005B36B2" w:rsidP="00D1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8F6" w:rsidRDefault="00D12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69432" wp14:editId="69DFFD21">
          <wp:simplePos x="0" y="0"/>
          <wp:positionH relativeFrom="column">
            <wp:posOffset>300355</wp:posOffset>
          </wp:positionH>
          <wp:positionV relativeFrom="paragraph">
            <wp:posOffset>-582930</wp:posOffset>
          </wp:positionV>
          <wp:extent cx="1838325" cy="2209800"/>
          <wp:effectExtent l="0" t="0" r="9525" b="0"/>
          <wp:wrapNone/>
          <wp:docPr id="1" name="Obraz 1" descr="Serwis Informacyjny Gminy Dobczy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wis Informacyjny Gminy Dobczy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50FED951" wp14:editId="5BE3DBB4">
          <wp:simplePos x="0" y="0"/>
          <wp:positionH relativeFrom="column">
            <wp:posOffset>3248660</wp:posOffset>
          </wp:positionH>
          <wp:positionV relativeFrom="paragraph">
            <wp:posOffset>45085</wp:posOffset>
          </wp:positionV>
          <wp:extent cx="1972310" cy="1000125"/>
          <wp:effectExtent l="0" t="0" r="8890" b="952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1000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16F7"/>
    <w:multiLevelType w:val="hybridMultilevel"/>
    <w:tmpl w:val="7CC40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4A12"/>
    <w:multiLevelType w:val="hybridMultilevel"/>
    <w:tmpl w:val="982E9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124FB"/>
    <w:multiLevelType w:val="hybridMultilevel"/>
    <w:tmpl w:val="B9E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81895"/>
    <w:multiLevelType w:val="hybridMultilevel"/>
    <w:tmpl w:val="82BAB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F6"/>
    <w:rsid w:val="00201578"/>
    <w:rsid w:val="00274F40"/>
    <w:rsid w:val="003862DB"/>
    <w:rsid w:val="00395284"/>
    <w:rsid w:val="00481AE5"/>
    <w:rsid w:val="004B5EEA"/>
    <w:rsid w:val="00570555"/>
    <w:rsid w:val="005B36B2"/>
    <w:rsid w:val="005C25B0"/>
    <w:rsid w:val="00601FA5"/>
    <w:rsid w:val="00782356"/>
    <w:rsid w:val="007868E1"/>
    <w:rsid w:val="00861B44"/>
    <w:rsid w:val="00A6181A"/>
    <w:rsid w:val="00BD0CE1"/>
    <w:rsid w:val="00C526BA"/>
    <w:rsid w:val="00CB679E"/>
    <w:rsid w:val="00CE3B82"/>
    <w:rsid w:val="00D128F6"/>
    <w:rsid w:val="00D4290C"/>
    <w:rsid w:val="00D715CC"/>
    <w:rsid w:val="00F4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00059"/>
  <w15:docId w15:val="{CA167F97-9418-4502-958C-173FB3EC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128F6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28F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8F6"/>
  </w:style>
  <w:style w:type="paragraph" w:styleId="Stopka">
    <w:name w:val="footer"/>
    <w:basedOn w:val="Normalny"/>
    <w:link w:val="StopkaZnak"/>
    <w:uiPriority w:val="99"/>
    <w:unhideWhenUsed/>
    <w:rsid w:val="00D1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8F6"/>
  </w:style>
  <w:style w:type="paragraph" w:styleId="Tekstdymka">
    <w:name w:val="Balloon Text"/>
    <w:basedOn w:val="Normalny"/>
    <w:link w:val="TekstdymkaZnak"/>
    <w:uiPriority w:val="99"/>
    <w:semiHidden/>
    <w:unhideWhenUsed/>
    <w:rsid w:val="00D1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8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Talaga</cp:lastModifiedBy>
  <cp:revision>3</cp:revision>
  <dcterms:created xsi:type="dcterms:W3CDTF">2017-09-29T05:52:00Z</dcterms:created>
  <dcterms:modified xsi:type="dcterms:W3CDTF">2017-09-29T06:26:00Z</dcterms:modified>
</cp:coreProperties>
</file>